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5481"/>
        <w:gridCol w:w="5623"/>
      </w:tblGrid>
      <w:tr w:rsidR="00F366FD" w:rsidTr="00875809">
        <w:trPr>
          <w:trHeight w:val="11340"/>
        </w:trPr>
        <w:tc>
          <w:tcPr>
            <w:tcW w:w="5495" w:type="dxa"/>
          </w:tcPr>
          <w:p w:rsidR="00D05C60" w:rsidRDefault="0027685E" w:rsidP="00353899">
            <w:pPr>
              <w:ind w:left="142" w:right="107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3426" cy="1495069"/>
                  <wp:effectExtent l="19050" t="0" r="6824" b="0"/>
                  <wp:docPr id="49" name="Рисунок 49" descr="https://fs00.infourok.ru/images/doc/238/152468/2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fs00.infourok.ru/images/doc/238/152468/2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014" cy="149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C60" w:rsidRPr="00D05C60" w:rsidRDefault="00D05C60" w:rsidP="00376934">
            <w:pPr>
              <w:spacing w:line="216" w:lineRule="auto"/>
              <w:ind w:left="70" w:right="393" w:firstLine="35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05C60">
              <w:rPr>
                <w:rFonts w:ascii="Times New Roman" w:hAnsi="Times New Roman"/>
                <w:b/>
                <w:i/>
                <w:sz w:val="26"/>
                <w:szCs w:val="26"/>
              </w:rPr>
              <w:t>Экстремизм</w:t>
            </w:r>
            <w:r w:rsidRPr="00D05C60">
              <w:rPr>
                <w:rFonts w:ascii="Times New Roman" w:hAnsi="Times New Roman"/>
                <w:sz w:val="26"/>
                <w:szCs w:val="26"/>
              </w:rPr>
              <w:t xml:space="preserve"> - (лат.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05C60">
              <w:rPr>
                <w:rFonts w:ascii="Times New Roman" w:hAnsi="Times New Roman"/>
                <w:sz w:val="26"/>
                <w:szCs w:val="26"/>
              </w:rPr>
              <w:t>xtremus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05C60">
              <w:rPr>
                <w:rFonts w:ascii="Times New Roman" w:hAnsi="Times New Roman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05C60">
              <w:rPr>
                <w:rFonts w:ascii="Times New Roman" w:hAnsi="Times New Roman"/>
                <w:sz w:val="26"/>
                <w:szCs w:val="26"/>
              </w:rPr>
              <w:t>крайний), приверженность к крайним взглядам, мерам.</w:t>
            </w:r>
          </w:p>
          <w:p w:rsidR="00D05C60" w:rsidRPr="00D05C60" w:rsidRDefault="00D05C60" w:rsidP="00376934">
            <w:pPr>
              <w:spacing w:line="216" w:lineRule="auto"/>
              <w:ind w:left="70" w:right="393" w:firstLine="35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05C60">
              <w:rPr>
                <w:rFonts w:ascii="Times New Roman" w:hAnsi="Times New Roman"/>
                <w:sz w:val="26"/>
                <w:szCs w:val="26"/>
              </w:rPr>
              <w:t>Экстремизм в дословном понимании есть ничто иное, как крайнее проявление чего-либо - действий, высказываний, взглядов и т.п.</w:t>
            </w:r>
          </w:p>
          <w:p w:rsidR="00D05C60" w:rsidRPr="00D05C60" w:rsidRDefault="00D05C60" w:rsidP="00376934">
            <w:pPr>
              <w:spacing w:line="216" w:lineRule="auto"/>
              <w:ind w:left="70" w:right="393" w:firstLine="35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05C60">
              <w:rPr>
                <w:rFonts w:ascii="Times New Roman" w:hAnsi="Times New Roman"/>
                <w:sz w:val="26"/>
                <w:szCs w:val="26"/>
              </w:rPr>
              <w:t>Следовательно, экстремизм может быть политическим, религиозным, экономическим, социальным и т.п., вплоть до бытового.</w:t>
            </w:r>
          </w:p>
          <w:p w:rsidR="00D05C60" w:rsidRPr="00D05C60" w:rsidRDefault="00D05C60" w:rsidP="00376934">
            <w:pPr>
              <w:spacing w:line="216" w:lineRule="auto"/>
              <w:ind w:left="70" w:right="393" w:firstLine="355"/>
              <w:jc w:val="both"/>
              <w:rPr>
                <w:sz w:val="26"/>
                <w:szCs w:val="26"/>
              </w:rPr>
            </w:pPr>
            <w:r w:rsidRPr="00D05C60">
              <w:rPr>
                <w:rFonts w:ascii="Times New Roman" w:hAnsi="Times New Roman"/>
                <w:sz w:val="26"/>
                <w:szCs w:val="26"/>
              </w:rPr>
              <w:t>Основной «группой риска» для пропаганды экстремистов является молодёжь как наиболее чуткая социальная прослойка. Причём молодёжь подросткового возраста, начиная примерно с 14 лет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05C60">
              <w:rPr>
                <w:rFonts w:ascii="Times New Roman" w:hAnsi="Times New Roman"/>
                <w:sz w:val="26"/>
                <w:szCs w:val="26"/>
              </w:rPr>
              <w:t>- в эту пору начинается становление человека как самостоятельной личности.</w:t>
            </w:r>
            <w:r w:rsidRPr="00D05C60">
              <w:rPr>
                <w:sz w:val="26"/>
                <w:szCs w:val="26"/>
              </w:rPr>
              <w:t xml:space="preserve"> </w:t>
            </w:r>
          </w:p>
          <w:p w:rsidR="00D05C60" w:rsidRPr="00D05C60" w:rsidRDefault="00D05C60" w:rsidP="00376934">
            <w:pPr>
              <w:spacing w:line="216" w:lineRule="auto"/>
              <w:ind w:left="70" w:right="393" w:firstLine="35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05C60">
              <w:rPr>
                <w:rFonts w:ascii="Times New Roman" w:hAnsi="Times New Roman"/>
                <w:sz w:val="26"/>
                <w:szCs w:val="26"/>
              </w:rPr>
              <w:t>Важно помнить, что попадание подростка под влияние экстремистской группы легче предупредить, чем впоследствии бороться с этой проблемой. Несколько простых правил могут существенно снизить риск попадания вашего ребёнка под влияние пропаганды экстремистов:</w:t>
            </w:r>
          </w:p>
          <w:p w:rsidR="00D05C60" w:rsidRPr="00D05C60" w:rsidRDefault="00D05C60" w:rsidP="00376934">
            <w:pPr>
              <w:spacing w:line="216" w:lineRule="auto"/>
              <w:ind w:left="70" w:right="393" w:firstLine="355"/>
              <w:jc w:val="both"/>
            </w:pPr>
            <w:r w:rsidRPr="00D05C60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Разговаривайте с ребёнком. </w:t>
            </w:r>
            <w:r w:rsidRPr="00D05C60">
              <w:rPr>
                <w:rFonts w:ascii="Times New Roman" w:hAnsi="Times New Roman"/>
                <w:sz w:val="26"/>
                <w:szCs w:val="26"/>
              </w:rPr>
              <w:t xml:space="preserve">Вы должны знать с кем он общается, как проводит время и что его волнует. Обсуждайте политическую, социальную и экономическую обстановку в мире, </w:t>
            </w:r>
            <w:r w:rsidR="00353899" w:rsidRPr="00D05C60">
              <w:rPr>
                <w:rFonts w:ascii="Times New Roman" w:hAnsi="Times New Roman"/>
                <w:sz w:val="26"/>
                <w:szCs w:val="26"/>
              </w:rPr>
              <w:t xml:space="preserve">межэтнические отношения. Подростку </w:t>
            </w:r>
          </w:p>
        </w:tc>
        <w:tc>
          <w:tcPr>
            <w:tcW w:w="5495" w:type="dxa"/>
          </w:tcPr>
          <w:p w:rsidR="00353899" w:rsidRDefault="0027685E" w:rsidP="00376934">
            <w:pPr>
              <w:ind w:right="205" w:firstLine="1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05C60">
              <w:rPr>
                <w:rFonts w:ascii="Times New Roman" w:hAnsi="Times New Roman"/>
                <w:sz w:val="26"/>
                <w:szCs w:val="26"/>
              </w:rPr>
              <w:t>трудно разобраться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05C60">
              <w:rPr>
                <w:rFonts w:ascii="Times New Roman" w:hAnsi="Times New Roman"/>
                <w:sz w:val="26"/>
                <w:szCs w:val="26"/>
              </w:rPr>
              <w:t>в хитросплетениях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353899" w:rsidRPr="00D05C60">
              <w:rPr>
                <w:rFonts w:ascii="Times New Roman" w:hAnsi="Times New Roman"/>
                <w:sz w:val="26"/>
                <w:szCs w:val="26"/>
              </w:rPr>
              <w:t>мирового социума и экстремистские группы зачастую пользуются этим, трактуя определённые события в пользу своей идеологии</w:t>
            </w:r>
            <w:r w:rsidR="00353899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353899" w:rsidRPr="00353899" w:rsidRDefault="00353899" w:rsidP="00353899">
            <w:pPr>
              <w:ind w:left="175" w:right="142" w:firstLine="459"/>
              <w:jc w:val="both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D05C60" w:rsidRDefault="00D05C60" w:rsidP="00875809">
            <w:pPr>
              <w:ind w:left="34" w:right="284" w:firstLine="45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53899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Обеспечьте досуг ребёнка.</w:t>
            </w:r>
            <w:r w:rsidRPr="00D05C60">
              <w:rPr>
                <w:rFonts w:ascii="Times New Roman" w:hAnsi="Times New Roman"/>
                <w:sz w:val="26"/>
                <w:szCs w:val="26"/>
              </w:rPr>
              <w:t xml:space="preserve"> Спортивные секции, кружки по интересам, общественные организации, военно-патриотические клубы дадут возможность для самореализации и самовыражения подростка, значительно расширят круг общения.</w:t>
            </w:r>
          </w:p>
          <w:p w:rsidR="00D05C60" w:rsidRPr="00D05C60" w:rsidRDefault="00D05C60" w:rsidP="00353899">
            <w:pPr>
              <w:ind w:left="175" w:right="142" w:firstLine="459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D05C60" w:rsidRDefault="00D05C60" w:rsidP="00353899">
            <w:pPr>
              <w:ind w:left="175" w:right="14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5C6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340839" cy="1419519"/>
                  <wp:effectExtent l="19050" t="0" r="2311" b="0"/>
                  <wp:docPr id="9" name="Рисунок 26" descr="images%7Ccms-image-000017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s%7Ccms-image-000017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897" cy="141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C60" w:rsidRPr="0027685E" w:rsidRDefault="00D05C60" w:rsidP="00353899">
            <w:pPr>
              <w:ind w:left="175" w:right="142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D05C60" w:rsidRDefault="00D05C60" w:rsidP="00353899">
            <w:pPr>
              <w:ind w:left="175" w:right="142" w:firstLine="45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53899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Контролируйте информацию</w:t>
            </w:r>
            <w:r w:rsidRPr="00D05C60">
              <w:rPr>
                <w:rFonts w:ascii="Times New Roman" w:hAnsi="Times New Roman"/>
                <w:sz w:val="26"/>
                <w:szCs w:val="26"/>
              </w:rPr>
              <w:t>, которую получает ребёнок. Обращайте внимание какие передачи смотрит, какие книги читает, на каких сайтах бывает. СМИ является мощным орудием в пропаганде экстремистов.</w:t>
            </w:r>
          </w:p>
          <w:p w:rsidR="00353899" w:rsidRPr="00353899" w:rsidRDefault="00353899" w:rsidP="00353899">
            <w:pPr>
              <w:ind w:left="175" w:right="142" w:firstLine="459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D05C60" w:rsidRPr="00D05C60" w:rsidRDefault="00353899" w:rsidP="00353899">
            <w:pPr>
              <w:ind w:left="175" w:right="142"/>
              <w:jc w:val="center"/>
            </w:pPr>
            <w:r w:rsidRPr="00D05C6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619244" cy="1862919"/>
                  <wp:effectExtent l="19050" t="0" r="0" b="0"/>
                  <wp:docPr id="10" name="Рисунок 27" descr="i?id=fe857377c5b065ac64c8dc864574fffe&amp;n=33&amp;h=215&amp;w=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?id=fe857377c5b065ac64c8dc864574fffe&amp;n=33&amp;h=215&amp;w=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41" cy="186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:rsidR="00EE1A14" w:rsidRPr="00EE1A14" w:rsidRDefault="00EE1A14" w:rsidP="00D05C60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EE1A14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Муниципальное образование город Тула </w:t>
            </w:r>
          </w:p>
          <w:p w:rsidR="00EE1A14" w:rsidRPr="00EE1A14" w:rsidRDefault="00EE1A14" w:rsidP="00D05C60">
            <w:pPr>
              <w:jc w:val="center"/>
              <w:rPr>
                <w:rFonts w:ascii="Times New Roman" w:hAnsi="Times New Roman"/>
                <w:b/>
                <w:i/>
                <w:sz w:val="10"/>
                <w:szCs w:val="10"/>
              </w:rPr>
            </w:pPr>
          </w:p>
          <w:p w:rsidR="00D05C60" w:rsidRPr="00EE1A14" w:rsidRDefault="00D05C60" w:rsidP="00D05C60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EE1A14">
              <w:rPr>
                <w:rFonts w:ascii="Times New Roman" w:hAnsi="Times New Roman"/>
                <w:b/>
                <w:i/>
                <w:sz w:val="26"/>
                <w:szCs w:val="26"/>
              </w:rPr>
              <w:t>Комиссия по делам несовершеннолетних и защите их прав муниципального образования город Тула.</w:t>
            </w:r>
          </w:p>
          <w:p w:rsidR="00D05C60" w:rsidRPr="00EE1A14" w:rsidRDefault="00D05C60" w:rsidP="00D05C60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:rsidR="00D05C60" w:rsidRPr="00013631" w:rsidRDefault="00D05C60" w:rsidP="00D05C60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13631">
              <w:rPr>
                <w:rFonts w:ascii="Times New Roman" w:hAnsi="Times New Roman"/>
                <w:sz w:val="26"/>
                <w:szCs w:val="26"/>
                <w:lang w:val="en-US"/>
              </w:rPr>
              <w:t>(e-mail: kdndeti@cityadm.tula.ru)</w:t>
            </w:r>
          </w:p>
          <w:p w:rsidR="00D05C60" w:rsidRPr="00013631" w:rsidRDefault="00D05C60" w:rsidP="00D05C60">
            <w:pPr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875809" w:rsidRPr="00013631" w:rsidRDefault="00875809" w:rsidP="00D05C60">
            <w:pPr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875809" w:rsidRPr="00013631" w:rsidRDefault="00875809" w:rsidP="00D05C60">
            <w:pPr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D05C60" w:rsidRPr="00EE1A14" w:rsidRDefault="00D05C60" w:rsidP="00D05C6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E1A14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215376" cy="4278573"/>
                  <wp:effectExtent l="19050" t="0" r="4074" b="0"/>
                  <wp:docPr id="5" name="Рисунок 11" descr="slide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lid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082" cy="4279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C60" w:rsidRPr="00EE1A14" w:rsidRDefault="00D05C60" w:rsidP="00D05C6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E6643" w:rsidRPr="00EE1A14" w:rsidRDefault="000E6643" w:rsidP="00D05C6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EE1A14" w:rsidRPr="00EE1A14" w:rsidRDefault="00EE1A14" w:rsidP="00D05C6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EE1A14" w:rsidRPr="00EE1A14" w:rsidRDefault="00EE1A14" w:rsidP="00D05C6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EE1A14" w:rsidRPr="00EE1A14" w:rsidRDefault="00EE1A14" w:rsidP="00D05C60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E1A14">
              <w:rPr>
                <w:rFonts w:ascii="Times New Roman" w:hAnsi="Times New Roman"/>
                <w:b/>
                <w:sz w:val="26"/>
                <w:szCs w:val="26"/>
              </w:rPr>
              <w:t>Тула 201</w:t>
            </w:r>
            <w:r w:rsidR="00CC4474"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  <w:p w:rsidR="00D05C60" w:rsidRPr="00EE1A14" w:rsidRDefault="00D05C60" w:rsidP="00EE1A1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366FD" w:rsidTr="00013631">
        <w:trPr>
          <w:trHeight w:val="11340"/>
        </w:trPr>
        <w:tc>
          <w:tcPr>
            <w:tcW w:w="5495" w:type="dxa"/>
          </w:tcPr>
          <w:p w:rsidR="00EE1A14" w:rsidRPr="00EE1A14" w:rsidRDefault="00EE1A14" w:rsidP="00EE1A1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10"/>
                <w:szCs w:val="10"/>
              </w:rPr>
            </w:pPr>
          </w:p>
          <w:p w:rsidR="00EE1A14" w:rsidRPr="000E6643" w:rsidRDefault="00EE1A14" w:rsidP="00EE1A1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E6643">
              <w:rPr>
                <w:rFonts w:ascii="Times New Roman" w:hAnsi="Times New Roman"/>
                <w:b/>
                <w:i/>
                <w:sz w:val="28"/>
                <w:szCs w:val="28"/>
              </w:rPr>
              <w:t>Хотите ли вы, не хотите ли,</w:t>
            </w:r>
          </w:p>
          <w:p w:rsidR="00EE1A14" w:rsidRPr="000E6643" w:rsidRDefault="00EE1A14" w:rsidP="00EE1A1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E6643">
              <w:rPr>
                <w:rFonts w:ascii="Times New Roman" w:hAnsi="Times New Roman"/>
                <w:b/>
                <w:i/>
                <w:sz w:val="28"/>
                <w:szCs w:val="28"/>
              </w:rPr>
              <w:t>Но дело, товарищи, в том,</w:t>
            </w:r>
          </w:p>
          <w:p w:rsidR="00EE1A14" w:rsidRPr="000E6643" w:rsidRDefault="00EE1A14" w:rsidP="00EE1A1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E6643">
              <w:rPr>
                <w:rFonts w:ascii="Times New Roman" w:hAnsi="Times New Roman"/>
                <w:b/>
                <w:i/>
                <w:sz w:val="28"/>
                <w:szCs w:val="28"/>
              </w:rPr>
              <w:t>Что, прежде всего вы – РОДИТЕЛИ,</w:t>
            </w:r>
          </w:p>
          <w:p w:rsidR="00EE1A14" w:rsidRPr="000E6643" w:rsidRDefault="00EE1A14" w:rsidP="00EE1A1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E6643">
              <w:rPr>
                <w:rFonts w:ascii="Times New Roman" w:hAnsi="Times New Roman"/>
                <w:b/>
                <w:i/>
                <w:sz w:val="28"/>
                <w:szCs w:val="28"/>
              </w:rPr>
              <w:t>А всё остальное - потом.</w:t>
            </w:r>
          </w:p>
          <w:p w:rsidR="00353899" w:rsidRDefault="00EE1A14" w:rsidP="00EE1A14">
            <w:pPr>
              <w:autoSpaceDE w:val="0"/>
              <w:autoSpaceDN w:val="0"/>
              <w:adjustRightInd w:val="0"/>
              <w:ind w:left="142" w:right="10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E6643">
              <w:rPr>
                <w:rFonts w:ascii="Times New Roman" w:hAnsi="Times New Roman"/>
                <w:sz w:val="28"/>
                <w:szCs w:val="28"/>
              </w:rPr>
              <w:t>Р.</w:t>
            </w:r>
            <w:r w:rsidRPr="008758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E6643">
              <w:rPr>
                <w:rFonts w:ascii="Times New Roman" w:hAnsi="Times New Roman"/>
                <w:sz w:val="28"/>
                <w:szCs w:val="28"/>
              </w:rPr>
              <w:t>Рождественский</w:t>
            </w:r>
          </w:p>
          <w:p w:rsidR="00875809" w:rsidRPr="00875809" w:rsidRDefault="00875809" w:rsidP="00875809">
            <w:pPr>
              <w:autoSpaceDE w:val="0"/>
              <w:autoSpaceDN w:val="0"/>
              <w:adjustRightInd w:val="0"/>
              <w:ind w:left="142" w:right="107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75809" w:rsidRDefault="00875809" w:rsidP="00875809">
            <w:pPr>
              <w:autoSpaceDE w:val="0"/>
              <w:autoSpaceDN w:val="0"/>
              <w:adjustRightInd w:val="0"/>
              <w:ind w:left="142" w:right="107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104140</wp:posOffset>
                  </wp:positionV>
                  <wp:extent cx="1732915" cy="2625725"/>
                  <wp:effectExtent l="19050" t="0" r="635" b="0"/>
                  <wp:wrapSquare wrapText="bothSides"/>
                  <wp:docPr id="52" name="Рисунок 52" descr="http://ozon-st.cdn.ngenix.net/multimedia/1018019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ozon-st.cdn.ngenix.net/multimedia/1018019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262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5809" w:rsidRDefault="00D05C60" w:rsidP="00875809">
            <w:pPr>
              <w:autoSpaceDE w:val="0"/>
              <w:autoSpaceDN w:val="0"/>
              <w:adjustRightInd w:val="0"/>
              <w:ind w:left="142" w:right="107"/>
              <w:rPr>
                <w:rFonts w:ascii="Times New Roman" w:hAnsi="Times New Roman"/>
                <w:sz w:val="26"/>
                <w:szCs w:val="26"/>
              </w:rPr>
            </w:pPr>
            <w:r w:rsidRPr="00353899">
              <w:rPr>
                <w:rFonts w:ascii="Times New Roman" w:hAnsi="Times New Roman"/>
                <w:sz w:val="26"/>
                <w:szCs w:val="26"/>
              </w:rPr>
              <w:t xml:space="preserve">Конституцией Российской Федерации определено, что забота о детях, их воспитание – равные право и обязанность родителей </w:t>
            </w:r>
          </w:p>
          <w:p w:rsidR="00D05C60" w:rsidRPr="00353899" w:rsidRDefault="00D05C60" w:rsidP="00875809">
            <w:pPr>
              <w:autoSpaceDE w:val="0"/>
              <w:autoSpaceDN w:val="0"/>
              <w:adjustRightInd w:val="0"/>
              <w:ind w:left="142" w:right="107"/>
              <w:rPr>
                <w:rFonts w:ascii="Times New Roman" w:hAnsi="Times New Roman"/>
                <w:sz w:val="26"/>
                <w:szCs w:val="26"/>
              </w:rPr>
            </w:pPr>
            <w:r w:rsidRPr="00353899">
              <w:rPr>
                <w:rFonts w:ascii="Times New Roman" w:hAnsi="Times New Roman"/>
                <w:sz w:val="26"/>
                <w:szCs w:val="26"/>
              </w:rPr>
              <w:t>(ч. 2 ст. 38).</w:t>
            </w:r>
          </w:p>
          <w:p w:rsidR="00875809" w:rsidRDefault="00875809" w:rsidP="00353899">
            <w:pPr>
              <w:autoSpaceDE w:val="0"/>
              <w:autoSpaceDN w:val="0"/>
              <w:adjustRightInd w:val="0"/>
              <w:ind w:left="142" w:right="107" w:firstLine="42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75809" w:rsidRDefault="00875809" w:rsidP="00353899">
            <w:pPr>
              <w:autoSpaceDE w:val="0"/>
              <w:autoSpaceDN w:val="0"/>
              <w:adjustRightInd w:val="0"/>
              <w:ind w:left="142" w:right="107" w:firstLine="42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75809" w:rsidRDefault="00875809" w:rsidP="00353899">
            <w:pPr>
              <w:autoSpaceDE w:val="0"/>
              <w:autoSpaceDN w:val="0"/>
              <w:adjustRightInd w:val="0"/>
              <w:ind w:left="142" w:right="107" w:firstLine="42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75809" w:rsidRDefault="00875809" w:rsidP="00353899">
            <w:pPr>
              <w:autoSpaceDE w:val="0"/>
              <w:autoSpaceDN w:val="0"/>
              <w:adjustRightInd w:val="0"/>
              <w:ind w:left="142" w:right="107" w:firstLine="42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05C60" w:rsidRPr="00353899" w:rsidRDefault="00D05C60" w:rsidP="00353899">
            <w:pPr>
              <w:autoSpaceDE w:val="0"/>
              <w:autoSpaceDN w:val="0"/>
              <w:adjustRightInd w:val="0"/>
              <w:ind w:left="142" w:right="107" w:firstLine="42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53899">
              <w:rPr>
                <w:rFonts w:ascii="Times New Roman" w:hAnsi="Times New Roman"/>
                <w:sz w:val="26"/>
                <w:szCs w:val="26"/>
              </w:rPr>
              <w:t xml:space="preserve">В соответствии со ст. 63 Семейного кодекса Российской Федерации родители имеют право и обязаны воспитывать своих детей. </w:t>
            </w:r>
          </w:p>
          <w:p w:rsidR="00D05C60" w:rsidRPr="00353899" w:rsidRDefault="00D05C60" w:rsidP="00353899">
            <w:pPr>
              <w:autoSpaceDE w:val="0"/>
              <w:autoSpaceDN w:val="0"/>
              <w:adjustRightInd w:val="0"/>
              <w:ind w:left="142" w:right="107" w:firstLine="42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53899">
              <w:rPr>
                <w:rFonts w:ascii="Times New Roman" w:hAnsi="Times New Roman"/>
                <w:sz w:val="26"/>
                <w:szCs w:val="26"/>
              </w:rPr>
              <w:t xml:space="preserve">Родители обязаны заботиться о здоровье, физическом, психическом духовном и нравственном развитии детей, обеспечить получение детьми основного общего образования. </w:t>
            </w:r>
          </w:p>
          <w:p w:rsidR="000E6643" w:rsidRPr="00353899" w:rsidRDefault="00D05C60" w:rsidP="00EE1A14">
            <w:pPr>
              <w:ind w:left="142" w:right="107" w:firstLine="42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53899">
              <w:rPr>
                <w:rFonts w:ascii="Times New Roman" w:hAnsi="Times New Roman"/>
                <w:sz w:val="26"/>
                <w:szCs w:val="26"/>
              </w:rPr>
              <w:t>Родители, осуществляющие родительские права в ущерб правам и интересам детей, несут ответственность в установленном законом порядке.</w:t>
            </w:r>
          </w:p>
        </w:tc>
        <w:tc>
          <w:tcPr>
            <w:tcW w:w="5495" w:type="dxa"/>
          </w:tcPr>
          <w:p w:rsidR="003D50A4" w:rsidRPr="003D50A4" w:rsidRDefault="003D50A4" w:rsidP="00353899">
            <w:pPr>
              <w:pStyle w:val="a6"/>
              <w:ind w:left="175" w:right="142"/>
              <w:jc w:val="both"/>
              <w:rPr>
                <w:rFonts w:ascii="Times New Roman" w:hAnsi="Times New Roman" w:cs="Times New Roman"/>
                <w:b/>
                <w:i/>
                <w:sz w:val="6"/>
                <w:szCs w:val="6"/>
              </w:rPr>
            </w:pPr>
          </w:p>
          <w:p w:rsidR="00D05C60" w:rsidRPr="00353899" w:rsidRDefault="00D05C60" w:rsidP="00353899">
            <w:pPr>
              <w:pStyle w:val="a6"/>
              <w:ind w:left="175" w:right="142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5389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Административную:</w:t>
            </w:r>
          </w:p>
          <w:p w:rsidR="00D05C60" w:rsidRPr="00353899" w:rsidRDefault="00D05C60" w:rsidP="00353899">
            <w:pPr>
              <w:autoSpaceDE w:val="0"/>
              <w:autoSpaceDN w:val="0"/>
              <w:adjustRightInd w:val="0"/>
              <w:ind w:left="175" w:right="142" w:firstLine="42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53899">
              <w:rPr>
                <w:rFonts w:ascii="Times New Roman" w:hAnsi="Times New Roman"/>
                <w:sz w:val="26"/>
                <w:szCs w:val="26"/>
              </w:rPr>
              <w:t>- за неисполнение или ненадлежащее исполнение обязанностей по содержанию, воспитанию, обучению, защите прав и интересов несовершеннолетних (ст.5.35 КоАП РФ. Штраф от 100 до 500 рублей);</w:t>
            </w:r>
          </w:p>
          <w:p w:rsidR="00D05C60" w:rsidRPr="00353899" w:rsidRDefault="00D05C60" w:rsidP="00353899">
            <w:pPr>
              <w:autoSpaceDE w:val="0"/>
              <w:autoSpaceDN w:val="0"/>
              <w:adjustRightInd w:val="0"/>
              <w:ind w:left="175" w:right="142" w:firstLine="42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53899">
              <w:rPr>
                <w:rFonts w:ascii="Times New Roman" w:hAnsi="Times New Roman"/>
                <w:sz w:val="26"/>
                <w:szCs w:val="26"/>
              </w:rPr>
              <w:t>- за появление в состоянии опьянения несовершеннолетних, а равно распитие ими пива, алкогольной и спиртосодержащей продукции, потребление ими наркотических средств или психотропных веществ,</w:t>
            </w:r>
            <w:r w:rsidRPr="00353899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новых потенциально опасных </w:t>
            </w:r>
            <w:proofErr w:type="spellStart"/>
            <w:r w:rsidRPr="00353899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психоактивных</w:t>
            </w:r>
            <w:proofErr w:type="spellEnd"/>
            <w:r w:rsidRPr="00353899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веществ или одурманивающих веществ</w:t>
            </w:r>
            <w:r w:rsidRPr="00353899">
              <w:rPr>
                <w:rFonts w:ascii="Times New Roman" w:hAnsi="Times New Roman"/>
                <w:sz w:val="26"/>
                <w:szCs w:val="26"/>
              </w:rPr>
              <w:t xml:space="preserve"> в общественных местах (ст.</w:t>
            </w:r>
            <w:r w:rsidR="00353899">
              <w:rPr>
                <w:rFonts w:ascii="Times New Roman" w:hAnsi="Times New Roman"/>
                <w:sz w:val="26"/>
                <w:szCs w:val="26"/>
              </w:rPr>
              <w:t> </w:t>
            </w:r>
            <w:r w:rsidRPr="00353899">
              <w:rPr>
                <w:rFonts w:ascii="Times New Roman" w:hAnsi="Times New Roman"/>
                <w:sz w:val="26"/>
                <w:szCs w:val="26"/>
              </w:rPr>
              <w:t>20.20; 20.21; 20.22 КоАП РФ. Штраф от 500 до 5.000</w:t>
            </w:r>
            <w:r w:rsidR="00353899">
              <w:rPr>
                <w:rFonts w:ascii="Times New Roman" w:hAnsi="Times New Roman"/>
                <w:sz w:val="26"/>
                <w:szCs w:val="26"/>
              </w:rPr>
              <w:t> </w:t>
            </w:r>
            <w:r w:rsidRPr="00353899">
              <w:rPr>
                <w:rFonts w:ascii="Times New Roman" w:hAnsi="Times New Roman"/>
                <w:sz w:val="26"/>
                <w:szCs w:val="26"/>
              </w:rPr>
              <w:t>рублей);</w:t>
            </w:r>
          </w:p>
          <w:p w:rsidR="00D05C60" w:rsidRDefault="00D05C60" w:rsidP="00B53E9C">
            <w:pPr>
              <w:ind w:left="175" w:right="142" w:firstLine="426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353899">
              <w:rPr>
                <w:rFonts w:ascii="Times New Roman" w:hAnsi="Times New Roman"/>
                <w:sz w:val="26"/>
                <w:szCs w:val="26"/>
              </w:rPr>
              <w:t>- за</w:t>
            </w:r>
            <w:r w:rsidRPr="00353899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вовлечение несовершеннолетнего в</w:t>
            </w:r>
            <w:r w:rsidR="00353899" w:rsidRPr="00353899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употребление алкогольной и спиртосодержащей продукции, новых потенциально опасных </w:t>
            </w:r>
            <w:proofErr w:type="spellStart"/>
            <w:r w:rsidR="00353899" w:rsidRPr="00353899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психоактивных</w:t>
            </w:r>
            <w:proofErr w:type="spellEnd"/>
            <w:r w:rsidR="00353899" w:rsidRPr="00353899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веществ или одурманивающих веществ (ст.</w:t>
            </w:r>
            <w:r w:rsidR="00353899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 </w:t>
            </w:r>
            <w:r w:rsidR="00353899" w:rsidRPr="00353899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6.10 КоАП РФ. Штраф от 4.000 до 5.000</w:t>
            </w:r>
            <w:r w:rsidR="00B53E9C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 </w:t>
            </w:r>
            <w:r w:rsidR="00353899" w:rsidRPr="00353899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рублей).</w:t>
            </w:r>
          </w:p>
          <w:p w:rsidR="00EE1A14" w:rsidRDefault="00EE1A14" w:rsidP="00B53E9C">
            <w:pPr>
              <w:ind w:left="175" w:right="142" w:firstLine="426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  <w:p w:rsidR="0027685E" w:rsidRDefault="0027685E" w:rsidP="00B53E9C">
            <w:pPr>
              <w:ind w:left="175" w:right="142" w:firstLine="426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  <w:p w:rsidR="00EE1A14" w:rsidRPr="00353899" w:rsidRDefault="00EE1A14" w:rsidP="0027685E">
            <w:pPr>
              <w:ind w:left="175" w:right="142"/>
              <w:jc w:val="center"/>
              <w:rPr>
                <w:sz w:val="26"/>
                <w:szCs w:val="26"/>
              </w:rPr>
            </w:pPr>
            <w:r w:rsidRPr="00EE1A14">
              <w:rPr>
                <w:rFonts w:ascii="Times New Roman" w:hAnsi="Times New Roman"/>
                <w:bCs/>
                <w:noProof/>
                <w:color w:val="000000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3054930" cy="2231409"/>
                  <wp:effectExtent l="19050" t="0" r="0" b="0"/>
                  <wp:docPr id="12" name="Рисунок 40" descr="1454065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454065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495" cy="2233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:rsidR="00D05C60" w:rsidRPr="003D50A4" w:rsidRDefault="00D05C60" w:rsidP="00D05C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6"/>
                <w:szCs w:val="6"/>
                <w:shd w:val="clear" w:color="auto" w:fill="FFFFFF"/>
              </w:rPr>
            </w:pPr>
          </w:p>
          <w:p w:rsidR="003D50A4" w:rsidRDefault="00D05C60" w:rsidP="00D05C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3D50A4">
              <w:rPr>
                <w:rFonts w:ascii="Times New Roman" w:hAnsi="Times New Roman"/>
                <w:b/>
                <w:bCs/>
                <w:i/>
                <w:color w:val="000000"/>
                <w:sz w:val="26"/>
                <w:szCs w:val="26"/>
                <w:shd w:val="clear" w:color="auto" w:fill="FFFFFF"/>
              </w:rPr>
              <w:t>Уголовную,</w:t>
            </w:r>
            <w:r w:rsidRPr="00353899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согласно ст. 156 Уголовного Кодекса РФ </w:t>
            </w:r>
          </w:p>
          <w:p w:rsidR="00D05C60" w:rsidRDefault="00D05C60" w:rsidP="00D05C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353899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– за неисполнение обязанностей по воспитанию несовершеннолетних, 157 УК РФ – за злостное уклонение от уплаты средств на содержание  детей или нетрудоспособных родителей.</w:t>
            </w:r>
          </w:p>
          <w:p w:rsidR="003D50A4" w:rsidRPr="00A77883" w:rsidRDefault="003D50A4" w:rsidP="00D05C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10"/>
                <w:szCs w:val="10"/>
                <w:shd w:val="clear" w:color="auto" w:fill="FFFFFF"/>
              </w:rPr>
            </w:pPr>
          </w:p>
          <w:p w:rsidR="003D50A4" w:rsidRDefault="00A77883" w:rsidP="00A778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353899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505786" cy="1753640"/>
                  <wp:effectExtent l="19050" t="0" r="8814" b="0"/>
                  <wp:docPr id="13" name="Рисунок 6" descr="0010118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10118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531" cy="1754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0A4" w:rsidRPr="00A77883" w:rsidRDefault="003D50A4" w:rsidP="00D05C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10"/>
                <w:szCs w:val="10"/>
                <w:shd w:val="clear" w:color="auto" w:fill="FFFFFF"/>
              </w:rPr>
            </w:pPr>
          </w:p>
          <w:p w:rsidR="003D50A4" w:rsidRDefault="00D05C60" w:rsidP="00D05C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6"/>
                <w:szCs w:val="26"/>
                <w:shd w:val="clear" w:color="auto" w:fill="FFFFFF"/>
              </w:rPr>
            </w:pPr>
            <w:r w:rsidRPr="003D50A4">
              <w:rPr>
                <w:rFonts w:ascii="Times New Roman" w:hAnsi="Times New Roman"/>
                <w:b/>
                <w:bCs/>
                <w:i/>
                <w:color w:val="000000"/>
                <w:sz w:val="26"/>
                <w:szCs w:val="26"/>
                <w:shd w:val="clear" w:color="auto" w:fill="FFFFFF"/>
              </w:rPr>
              <w:t xml:space="preserve">Гражданско-правовую, </w:t>
            </w:r>
          </w:p>
          <w:p w:rsidR="003D50A4" w:rsidRDefault="00D05C60" w:rsidP="00D05C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353899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согласно ст.ст.</w:t>
            </w:r>
            <w:r w:rsidR="003D50A4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 </w:t>
            </w:r>
            <w:r w:rsidRPr="00353899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69,73,77 Семейного Кодекса РФ </w:t>
            </w:r>
          </w:p>
          <w:p w:rsidR="00D05C60" w:rsidRDefault="00D05C60" w:rsidP="00D05C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353899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– в виде ограничения, лишения родительских прав и отобрания ребёнка.</w:t>
            </w:r>
          </w:p>
          <w:p w:rsidR="00EE1A14" w:rsidRPr="00A77883" w:rsidRDefault="00EE1A14" w:rsidP="00D05C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10"/>
                <w:szCs w:val="10"/>
                <w:shd w:val="clear" w:color="auto" w:fill="FFFFFF"/>
              </w:rPr>
            </w:pPr>
          </w:p>
          <w:p w:rsidR="00D05C60" w:rsidRDefault="00EE1A14" w:rsidP="00EE1A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97356" cy="1950864"/>
                  <wp:effectExtent l="19050" t="0" r="0" b="0"/>
                  <wp:docPr id="43" name="Рисунок 43" descr="http://two-sonnik.ru/wp-content/uploads/2015/04/3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two-sonnik.ru/wp-content/uploads/2015/04/3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688" cy="195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A14" w:rsidRDefault="00EE1A14" w:rsidP="003D50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EE1A14" w:rsidRPr="00875809" w:rsidRDefault="00EE1A14" w:rsidP="00875809">
            <w:pPr>
              <w:spacing w:line="216" w:lineRule="auto"/>
              <w:ind w:left="118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75809">
              <w:rPr>
                <w:rFonts w:ascii="Times New Roman" w:eastAsia="Times New Roman" w:hAnsi="Times New Roman"/>
                <w:b/>
                <w:lang w:eastAsia="ru-RU"/>
              </w:rPr>
              <w:t>Комиссия по делам несовершеннолетних и защите их прав муниципального образования город Тула</w:t>
            </w:r>
          </w:p>
          <w:p w:rsidR="00EE1A14" w:rsidRPr="00875809" w:rsidRDefault="00EE1A14" w:rsidP="00875809">
            <w:pPr>
              <w:spacing w:line="21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75809">
              <w:rPr>
                <w:rFonts w:ascii="Times New Roman" w:hAnsi="Times New Roman"/>
                <w:b/>
                <w:bCs/>
              </w:rPr>
              <w:t>Тел.: 30-47-95, 30-47-96</w:t>
            </w:r>
          </w:p>
          <w:p w:rsidR="00EE1A14" w:rsidRPr="00875809" w:rsidRDefault="00EE1A14" w:rsidP="00875809">
            <w:pPr>
              <w:spacing w:line="216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E1A14" w:rsidRPr="00875809" w:rsidRDefault="00EE1A14" w:rsidP="00875809">
            <w:pPr>
              <w:spacing w:line="21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75809">
              <w:rPr>
                <w:rFonts w:ascii="Times New Roman" w:hAnsi="Times New Roman"/>
                <w:b/>
                <w:bCs/>
              </w:rPr>
              <w:t>Детская почта доверия</w:t>
            </w:r>
          </w:p>
          <w:p w:rsidR="00EE1A14" w:rsidRPr="00353899" w:rsidRDefault="00CC4474" w:rsidP="00875809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rFonts w:cs="Calibri"/>
                <w:b/>
                <w:sz w:val="26"/>
                <w:szCs w:val="26"/>
              </w:rPr>
            </w:pPr>
            <w:hyperlink r:id="rId14" w:history="1">
              <w:r w:rsidR="00EE1A14" w:rsidRPr="00875809">
                <w:rPr>
                  <w:rFonts w:ascii="Times New Roman" w:eastAsia="Times New Roman" w:hAnsi="Times New Roman"/>
                  <w:b/>
                  <w:lang w:eastAsia="ru-RU"/>
                </w:rPr>
                <w:t>kdndeti@cityadm.tula.ru</w:t>
              </w:r>
            </w:hyperlink>
          </w:p>
        </w:tc>
      </w:tr>
      <w:tr w:rsidR="00F366FD" w:rsidRPr="00EE1A14" w:rsidTr="000136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0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F366FD" w:rsidRPr="00F366FD" w:rsidRDefault="00F366FD" w:rsidP="00F366FD">
            <w:pPr>
              <w:autoSpaceDE w:val="0"/>
              <w:autoSpaceDN w:val="0"/>
              <w:adjustRightInd w:val="0"/>
              <w:ind w:right="197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366FD">
              <w:rPr>
                <w:rFonts w:ascii="Times New Roman" w:hAnsi="Times New Roman"/>
                <w:b/>
                <w:i/>
                <w:sz w:val="26"/>
                <w:szCs w:val="26"/>
              </w:rPr>
              <w:lastRenderedPageBreak/>
              <w:t>Экстремизм</w:t>
            </w:r>
            <w:r w:rsidRPr="00F366FD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  <w:r w:rsidRPr="00F366FD">
              <w:rPr>
                <w:rFonts w:ascii="Times New Roman" w:hAnsi="Times New Roman"/>
                <w:i/>
                <w:sz w:val="26"/>
                <w:szCs w:val="26"/>
              </w:rPr>
              <w:t>это деятельность, направленная против государства, существующего политического режима и правопорядка.</w:t>
            </w:r>
          </w:p>
          <w:p w:rsidR="00F366FD" w:rsidRPr="00F366FD" w:rsidRDefault="00F366FD" w:rsidP="00F366FD">
            <w:pPr>
              <w:autoSpaceDE w:val="0"/>
              <w:autoSpaceDN w:val="0"/>
              <w:adjustRightInd w:val="0"/>
              <w:ind w:right="197"/>
              <w:jc w:val="both"/>
              <w:rPr>
                <w:rFonts w:ascii="Times New Roman" w:hAnsi="Times New Roman"/>
                <w:i/>
                <w:sz w:val="10"/>
                <w:szCs w:val="10"/>
              </w:rPr>
            </w:pPr>
          </w:p>
          <w:p w:rsidR="00F366FD" w:rsidRPr="00F366FD" w:rsidRDefault="00F366FD" w:rsidP="00F366FD">
            <w:pPr>
              <w:ind w:right="197"/>
              <w:jc w:val="center"/>
              <w:outlineLvl w:val="1"/>
              <w:rPr>
                <w:rFonts w:ascii="Times New Roman" w:hAnsi="Times New Roman"/>
                <w:sz w:val="26"/>
                <w:szCs w:val="26"/>
              </w:rPr>
            </w:pPr>
            <w:r w:rsidRPr="00F366FD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959876" cy="1606906"/>
                  <wp:effectExtent l="19050" t="0" r="2274" b="0"/>
                  <wp:docPr id="58" name="Рисунок 58" descr="extremi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extremi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076" cy="160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6FD" w:rsidRPr="00F366FD" w:rsidRDefault="00F366FD" w:rsidP="00F366FD">
            <w:pPr>
              <w:spacing w:line="216" w:lineRule="auto"/>
              <w:ind w:right="197"/>
              <w:jc w:val="both"/>
              <w:outlineLvl w:val="1"/>
              <w:rPr>
                <w:rFonts w:ascii="Times New Roman" w:hAnsi="Times New Roman"/>
                <w:sz w:val="26"/>
                <w:szCs w:val="26"/>
              </w:rPr>
            </w:pPr>
          </w:p>
          <w:p w:rsidR="00F366FD" w:rsidRPr="00F366FD" w:rsidRDefault="00F366FD" w:rsidP="00F366FD">
            <w:pPr>
              <w:spacing w:line="216" w:lineRule="auto"/>
              <w:ind w:right="197"/>
              <w:jc w:val="both"/>
              <w:outlineLvl w:val="1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366FD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1. Многие экстремистские организации маскируются под общественные, политические и другие объединения.</w:t>
            </w:r>
          </w:p>
          <w:p w:rsidR="00F366FD" w:rsidRPr="00F366FD" w:rsidRDefault="00F366FD" w:rsidP="00F366FD">
            <w:pPr>
              <w:spacing w:line="216" w:lineRule="auto"/>
              <w:ind w:right="197"/>
              <w:jc w:val="both"/>
              <w:outlineLvl w:val="1"/>
              <w:rPr>
                <w:rFonts w:ascii="Times New Roman" w:eastAsia="Times New Roman" w:hAnsi="Times New Roman"/>
                <w:bCs/>
                <w:i/>
                <w:color w:val="000000"/>
                <w:sz w:val="10"/>
                <w:szCs w:val="10"/>
                <w:u w:val="single"/>
                <w:lang w:eastAsia="ru-RU"/>
              </w:rPr>
            </w:pPr>
          </w:p>
          <w:p w:rsidR="00F366FD" w:rsidRPr="00F366FD" w:rsidRDefault="00F366FD" w:rsidP="00F366FD">
            <w:pPr>
              <w:spacing w:line="216" w:lineRule="auto"/>
              <w:ind w:right="197"/>
              <w:jc w:val="both"/>
              <w:outlineLvl w:val="1"/>
              <w:rPr>
                <w:rFonts w:ascii="Times New Roman" w:eastAsia="Times New Roman" w:hAnsi="Times New Roman"/>
                <w:bCs/>
                <w:i/>
                <w:color w:val="000000"/>
                <w:sz w:val="26"/>
                <w:szCs w:val="26"/>
                <w:lang w:eastAsia="ru-RU"/>
              </w:rPr>
            </w:pPr>
            <w:r w:rsidRPr="00F366FD">
              <w:rPr>
                <w:rFonts w:ascii="Times New Roman" w:eastAsia="Times New Roman" w:hAnsi="Times New Roman"/>
                <w:b/>
                <w:bCs/>
                <w:i/>
                <w:color w:val="000000"/>
                <w:sz w:val="26"/>
                <w:szCs w:val="26"/>
                <w:lang w:eastAsia="ru-RU"/>
              </w:rPr>
              <w:t>Знай о признаках экстремизма</w:t>
            </w:r>
            <w:r w:rsidRPr="00F366FD">
              <w:rPr>
                <w:rFonts w:ascii="Times New Roman" w:eastAsia="Times New Roman" w:hAnsi="Times New Roman"/>
                <w:bCs/>
                <w:i/>
                <w:color w:val="000000"/>
                <w:sz w:val="26"/>
                <w:szCs w:val="26"/>
                <w:lang w:eastAsia="ru-RU"/>
              </w:rPr>
              <w:t xml:space="preserve"> - и ты сможешь отличить экстремистскую организацию от любой другой.</w:t>
            </w:r>
          </w:p>
          <w:p w:rsidR="00F366FD" w:rsidRPr="00F366FD" w:rsidRDefault="00F366FD" w:rsidP="00F366FD">
            <w:pPr>
              <w:spacing w:line="216" w:lineRule="auto"/>
              <w:ind w:right="197"/>
              <w:jc w:val="both"/>
              <w:outlineLvl w:val="1"/>
              <w:rPr>
                <w:rFonts w:ascii="Times New Roman" w:eastAsia="Times New Roman" w:hAnsi="Times New Roman"/>
                <w:bCs/>
                <w:i/>
                <w:color w:val="000000"/>
                <w:sz w:val="10"/>
                <w:szCs w:val="10"/>
                <w:u w:val="single"/>
                <w:lang w:eastAsia="ru-RU"/>
              </w:rPr>
            </w:pPr>
          </w:p>
          <w:p w:rsidR="00F366FD" w:rsidRPr="00F366FD" w:rsidRDefault="00F366FD" w:rsidP="00F366FD">
            <w:pPr>
              <w:spacing w:line="216" w:lineRule="auto"/>
              <w:ind w:right="197"/>
              <w:jc w:val="both"/>
              <w:outlineLvl w:val="1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366FD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2. Спецслужбы иностранных государств и их организации рассматривают молодёжь как базу для реализации своих планов по дестабилизации существующих политических режимов, смены их на «марионеточные» путём проведения «бархатных», «цветных» революций, в которых радикально настроенная молодёжь нередко играет ведущую роль.</w:t>
            </w:r>
          </w:p>
          <w:p w:rsidR="00F366FD" w:rsidRPr="00F366FD" w:rsidRDefault="00F366FD" w:rsidP="00F366FD">
            <w:pPr>
              <w:spacing w:line="216" w:lineRule="auto"/>
              <w:ind w:right="197"/>
              <w:jc w:val="both"/>
              <w:outlineLvl w:val="1"/>
              <w:rPr>
                <w:rFonts w:ascii="Times New Roman" w:eastAsia="Times New Roman" w:hAnsi="Times New Roman"/>
                <w:bCs/>
                <w:color w:val="000000"/>
                <w:sz w:val="10"/>
                <w:szCs w:val="10"/>
                <w:lang w:eastAsia="ru-RU"/>
              </w:rPr>
            </w:pPr>
          </w:p>
          <w:p w:rsidR="00F366FD" w:rsidRDefault="00F366FD" w:rsidP="00F366FD">
            <w:pPr>
              <w:spacing w:line="216" w:lineRule="auto"/>
              <w:ind w:right="197"/>
              <w:jc w:val="both"/>
              <w:outlineLvl w:val="1"/>
              <w:rPr>
                <w:rFonts w:ascii="Times New Roman" w:eastAsia="Times New Roman" w:hAnsi="Times New Roman"/>
                <w:bCs/>
                <w:i/>
                <w:color w:val="000000"/>
                <w:sz w:val="26"/>
                <w:szCs w:val="26"/>
                <w:lang w:eastAsia="ru-RU"/>
              </w:rPr>
            </w:pPr>
            <w:r w:rsidRPr="00F366FD">
              <w:rPr>
                <w:rFonts w:ascii="Times New Roman" w:eastAsia="Times New Roman" w:hAnsi="Times New Roman"/>
                <w:b/>
                <w:bCs/>
                <w:i/>
                <w:color w:val="000000"/>
                <w:sz w:val="26"/>
                <w:szCs w:val="26"/>
                <w:lang w:eastAsia="ru-RU"/>
              </w:rPr>
              <w:t>Думай,</w:t>
            </w:r>
            <w:r w:rsidRPr="00F366FD">
              <w:rPr>
                <w:rFonts w:ascii="Times New Roman" w:eastAsia="Times New Roman" w:hAnsi="Times New Roman"/>
                <w:bCs/>
                <w:i/>
                <w:color w:val="000000"/>
                <w:sz w:val="26"/>
                <w:szCs w:val="26"/>
                <w:lang w:eastAsia="ru-RU"/>
              </w:rPr>
              <w:t xml:space="preserve"> чтобы не быть «пешкой» в чужих руках.</w:t>
            </w:r>
          </w:p>
          <w:p w:rsidR="00F366FD" w:rsidRPr="00F366FD" w:rsidRDefault="00F366FD" w:rsidP="00F366FD">
            <w:pPr>
              <w:spacing w:line="216" w:lineRule="auto"/>
              <w:ind w:right="197"/>
              <w:jc w:val="both"/>
              <w:outlineLvl w:val="1"/>
              <w:rPr>
                <w:rFonts w:ascii="Times New Roman" w:eastAsia="Times New Roman" w:hAnsi="Times New Roman"/>
                <w:bCs/>
                <w:i/>
                <w:color w:val="000000"/>
                <w:sz w:val="10"/>
                <w:szCs w:val="10"/>
                <w:lang w:eastAsia="ru-RU"/>
              </w:rPr>
            </w:pPr>
          </w:p>
          <w:p w:rsidR="00F366FD" w:rsidRPr="00F366FD" w:rsidRDefault="00F366FD" w:rsidP="00F366FD">
            <w:pPr>
              <w:spacing w:line="216" w:lineRule="auto"/>
              <w:ind w:right="197"/>
              <w:jc w:val="both"/>
              <w:outlineLvl w:val="1"/>
              <w:rPr>
                <w:sz w:val="26"/>
                <w:szCs w:val="26"/>
              </w:rPr>
            </w:pPr>
            <w:r w:rsidRPr="00F366FD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3. Первейшая цель экстремистских актов не непосредственный физический вред, а их психологическое воздействие с точки зрения устрашения, привлечения общественного внимания и подрыва авторитета государства в обеспечении безопасности своих граждан.</w:t>
            </w: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F366FD" w:rsidRPr="00F366FD" w:rsidRDefault="00F366FD" w:rsidP="00F366FD">
            <w:pPr>
              <w:tabs>
                <w:tab w:val="left" w:pos="5115"/>
              </w:tabs>
              <w:ind w:left="154" w:right="343"/>
              <w:jc w:val="both"/>
              <w:outlineLvl w:val="1"/>
              <w:rPr>
                <w:rFonts w:ascii="Times New Roman" w:eastAsia="Times New Roman" w:hAnsi="Times New Roman"/>
                <w:bCs/>
                <w:i/>
                <w:color w:val="000000"/>
                <w:sz w:val="26"/>
                <w:szCs w:val="26"/>
                <w:lang w:eastAsia="ru-RU"/>
              </w:rPr>
            </w:pPr>
            <w:r w:rsidRPr="00F366FD">
              <w:rPr>
                <w:rFonts w:ascii="Times New Roman" w:eastAsia="Times New Roman" w:hAnsi="Times New Roman"/>
                <w:b/>
                <w:bCs/>
                <w:i/>
                <w:color w:val="000000"/>
                <w:sz w:val="26"/>
                <w:szCs w:val="26"/>
                <w:lang w:eastAsia="ru-RU"/>
              </w:rPr>
              <w:t>Помни:</w:t>
            </w:r>
            <w:r w:rsidRPr="00F366FD">
              <w:rPr>
                <w:rFonts w:ascii="Times New Roman" w:eastAsia="Times New Roman" w:hAnsi="Times New Roman"/>
                <w:bCs/>
                <w:i/>
                <w:color w:val="000000"/>
                <w:sz w:val="26"/>
                <w:szCs w:val="26"/>
                <w:lang w:eastAsia="ru-RU"/>
              </w:rPr>
              <w:t xml:space="preserve"> манипулятор – это искусный игрок с жизнью.</w:t>
            </w:r>
          </w:p>
          <w:p w:rsidR="00F366FD" w:rsidRPr="00F366FD" w:rsidRDefault="00F366FD" w:rsidP="00F366FD">
            <w:pPr>
              <w:tabs>
                <w:tab w:val="left" w:pos="5115"/>
              </w:tabs>
              <w:ind w:left="154" w:right="343"/>
              <w:jc w:val="both"/>
              <w:outlineLvl w:val="1"/>
              <w:rPr>
                <w:rFonts w:ascii="Times New Roman" w:eastAsia="Times New Roman" w:hAnsi="Times New Roman"/>
                <w:bCs/>
                <w:i/>
                <w:color w:val="000000"/>
                <w:sz w:val="10"/>
                <w:szCs w:val="10"/>
                <w:u w:val="single"/>
                <w:lang w:eastAsia="ru-RU"/>
              </w:rPr>
            </w:pPr>
          </w:p>
          <w:p w:rsidR="00F366FD" w:rsidRPr="00F366FD" w:rsidRDefault="00F366FD" w:rsidP="00F366FD">
            <w:pPr>
              <w:tabs>
                <w:tab w:val="left" w:pos="5115"/>
              </w:tabs>
              <w:ind w:left="154" w:right="343"/>
              <w:jc w:val="both"/>
              <w:outlineLvl w:val="1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366FD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4. Ты стремишься самоутвердиться в группе, повысить свой статус, в том числе через нестандартное, а иногда и агрессивное поведение. В этом случае тебя могут использовать экстремистские группировки! Идеология, созданная ими в группировке, позволит придать твоим действиям ореол романтики. В собственных глазах (да и в глазах многих окружающих) ты предстанешь защитником идеи, патриотом России, а на самом деле будешь только пешкой в их руках и просто малолетним правонарушителем, преступником, уличным хулиганом.</w:t>
            </w:r>
          </w:p>
          <w:p w:rsidR="00F366FD" w:rsidRPr="00F366FD" w:rsidRDefault="00F366FD" w:rsidP="00F366FD">
            <w:pPr>
              <w:tabs>
                <w:tab w:val="left" w:pos="5115"/>
              </w:tabs>
              <w:ind w:left="154" w:right="343"/>
              <w:jc w:val="both"/>
              <w:outlineLvl w:val="1"/>
              <w:rPr>
                <w:rFonts w:ascii="Times New Roman" w:eastAsia="Times New Roman" w:hAnsi="Times New Roman"/>
                <w:b/>
                <w:bCs/>
                <w:i/>
                <w:color w:val="000000"/>
                <w:sz w:val="10"/>
                <w:szCs w:val="10"/>
                <w:lang w:eastAsia="ru-RU"/>
              </w:rPr>
            </w:pPr>
          </w:p>
          <w:p w:rsidR="00F366FD" w:rsidRPr="00F366FD" w:rsidRDefault="00F366FD" w:rsidP="00F366FD">
            <w:pPr>
              <w:tabs>
                <w:tab w:val="left" w:pos="5115"/>
              </w:tabs>
              <w:ind w:left="154" w:right="343"/>
              <w:jc w:val="both"/>
              <w:outlineLvl w:val="1"/>
              <w:rPr>
                <w:rFonts w:ascii="Times New Roman" w:eastAsia="Times New Roman" w:hAnsi="Times New Roman"/>
                <w:bCs/>
                <w:i/>
                <w:color w:val="000000"/>
                <w:sz w:val="26"/>
                <w:szCs w:val="26"/>
                <w:lang w:eastAsia="ru-RU"/>
              </w:rPr>
            </w:pPr>
            <w:r w:rsidRPr="00F366FD">
              <w:rPr>
                <w:rFonts w:ascii="Times New Roman" w:eastAsia="Times New Roman" w:hAnsi="Times New Roman"/>
                <w:b/>
                <w:bCs/>
                <w:i/>
                <w:color w:val="000000"/>
                <w:sz w:val="26"/>
                <w:szCs w:val="26"/>
                <w:lang w:eastAsia="ru-RU"/>
              </w:rPr>
              <w:t>Ищи!</w:t>
            </w:r>
            <w:r w:rsidRPr="00F366FD">
              <w:rPr>
                <w:rFonts w:ascii="Times New Roman" w:eastAsia="Times New Roman" w:hAnsi="Times New Roman"/>
                <w:bCs/>
                <w:i/>
                <w:color w:val="000000"/>
                <w:sz w:val="26"/>
                <w:szCs w:val="26"/>
                <w:lang w:eastAsia="ru-RU"/>
              </w:rPr>
              <w:t xml:space="preserve"> В мире существует множество способов самовыражения: спорт, творчество, дружба, любовь…которые оставляют тебя независимым и свободным!</w:t>
            </w:r>
          </w:p>
          <w:p w:rsidR="00F366FD" w:rsidRDefault="00F366FD" w:rsidP="008007D8">
            <w:pPr>
              <w:ind w:left="175" w:right="142"/>
              <w:jc w:val="center"/>
              <w:rPr>
                <w:sz w:val="26"/>
                <w:szCs w:val="26"/>
              </w:rPr>
            </w:pPr>
          </w:p>
          <w:p w:rsidR="00F366FD" w:rsidRDefault="00F366FD" w:rsidP="008007D8">
            <w:pPr>
              <w:ind w:left="175" w:right="142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9234" cy="2385503"/>
                  <wp:effectExtent l="19050" t="0" r="0" b="0"/>
                  <wp:docPr id="63" name="Рисунок 63" descr="f459974a347250d044fcf456041ecec2_x1024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f459974a347250d044fcf456041ecec2_x1024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078" cy="2388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6FD" w:rsidRPr="00F366FD" w:rsidRDefault="00F366FD" w:rsidP="008007D8">
            <w:pPr>
              <w:ind w:left="175" w:right="142"/>
              <w:jc w:val="center"/>
              <w:rPr>
                <w:sz w:val="26"/>
                <w:szCs w:val="26"/>
              </w:rPr>
            </w:pPr>
          </w:p>
        </w:tc>
        <w:tc>
          <w:tcPr>
            <w:tcW w:w="5496" w:type="dxa"/>
            <w:tcBorders>
              <w:top w:val="nil"/>
              <w:left w:val="nil"/>
              <w:bottom w:val="nil"/>
              <w:right w:val="nil"/>
            </w:tcBorders>
          </w:tcPr>
          <w:p w:rsidR="00F366FD" w:rsidRPr="00EE1A14" w:rsidRDefault="00F366FD" w:rsidP="008007D8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EE1A14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Муниципальное образование город Тула </w:t>
            </w:r>
          </w:p>
          <w:p w:rsidR="00F366FD" w:rsidRPr="00EE1A14" w:rsidRDefault="00F366FD" w:rsidP="008007D8">
            <w:pPr>
              <w:jc w:val="center"/>
              <w:rPr>
                <w:rFonts w:ascii="Times New Roman" w:hAnsi="Times New Roman"/>
                <w:b/>
                <w:i/>
                <w:sz w:val="10"/>
                <w:szCs w:val="10"/>
              </w:rPr>
            </w:pPr>
          </w:p>
          <w:p w:rsidR="00F366FD" w:rsidRPr="00EE1A14" w:rsidRDefault="00F366FD" w:rsidP="008007D8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EE1A14">
              <w:rPr>
                <w:rFonts w:ascii="Times New Roman" w:hAnsi="Times New Roman"/>
                <w:b/>
                <w:i/>
                <w:sz w:val="26"/>
                <w:szCs w:val="26"/>
              </w:rPr>
              <w:t>Комиссия по делам несовершеннолетних и защите их прав муниципального образования город Тула.</w:t>
            </w:r>
          </w:p>
          <w:p w:rsidR="00F366FD" w:rsidRPr="00EE1A14" w:rsidRDefault="00F366FD" w:rsidP="008007D8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:rsidR="00F366FD" w:rsidRPr="00F366FD" w:rsidRDefault="00F366FD" w:rsidP="008007D8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F366FD">
              <w:rPr>
                <w:rFonts w:ascii="Times New Roman" w:hAnsi="Times New Roman"/>
                <w:sz w:val="26"/>
                <w:szCs w:val="26"/>
                <w:lang w:val="en-US"/>
              </w:rPr>
              <w:t>(e-mail: kdndeti@cityadm.tula.ru)</w:t>
            </w:r>
          </w:p>
          <w:p w:rsidR="00F366FD" w:rsidRPr="00F366FD" w:rsidRDefault="00F366FD" w:rsidP="008007D8">
            <w:pPr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F366FD" w:rsidRPr="00F366FD" w:rsidRDefault="00F366FD" w:rsidP="008007D8">
            <w:pPr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F366FD" w:rsidRPr="00013631" w:rsidRDefault="00F366FD" w:rsidP="008007D8">
            <w:pPr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F366FD" w:rsidRPr="00040048" w:rsidRDefault="00F366FD" w:rsidP="00F366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040048">
              <w:rPr>
                <w:rFonts w:ascii="Times New Roman" w:hAnsi="Times New Roman"/>
                <w:b/>
                <w:sz w:val="44"/>
                <w:szCs w:val="44"/>
              </w:rPr>
              <w:t>ЗАДУМАЙСЯ, ПОДРОСТОК!!!</w:t>
            </w:r>
          </w:p>
          <w:p w:rsidR="00F366FD" w:rsidRDefault="00F366FD" w:rsidP="008007D8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F366FD" w:rsidRPr="00F366FD" w:rsidRDefault="00F366FD" w:rsidP="008007D8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F366FD" w:rsidRPr="00EE1A14" w:rsidRDefault="00F366FD" w:rsidP="008007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14975" cy="2558955"/>
                  <wp:effectExtent l="19050" t="0" r="0" b="0"/>
                  <wp:docPr id="55" name="Рисунок 55" descr="http://images.myshared.ru/4/209588/slide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images.myshared.ru/4/209588/slide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200" cy="2559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6FD" w:rsidRPr="00EE1A14" w:rsidRDefault="00F366FD" w:rsidP="008007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366FD" w:rsidRPr="00EE1A14" w:rsidRDefault="00F366FD" w:rsidP="008007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366FD" w:rsidRPr="00EE1A14" w:rsidRDefault="00F366FD" w:rsidP="008007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366FD" w:rsidRDefault="00F366FD" w:rsidP="008007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366FD" w:rsidRDefault="00F366FD" w:rsidP="008007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366FD" w:rsidRDefault="00F366FD" w:rsidP="008007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366FD" w:rsidRDefault="00F366FD" w:rsidP="008007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366FD" w:rsidRPr="00EE1A14" w:rsidRDefault="00F366FD" w:rsidP="008007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366FD" w:rsidRPr="00EE1A14" w:rsidRDefault="00F366FD" w:rsidP="008007D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E1A14">
              <w:rPr>
                <w:rFonts w:ascii="Times New Roman" w:hAnsi="Times New Roman"/>
                <w:b/>
                <w:sz w:val="26"/>
                <w:szCs w:val="26"/>
              </w:rPr>
              <w:t>Тула 201</w:t>
            </w:r>
            <w:r w:rsidR="00CC4474"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  <w:p w:rsidR="00F366FD" w:rsidRPr="00EE1A14" w:rsidRDefault="00F366FD" w:rsidP="008007D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6"/>
                <w:szCs w:val="26"/>
              </w:rPr>
            </w:pPr>
            <w:bookmarkStart w:id="0" w:name="_GoBack"/>
            <w:bookmarkEnd w:id="0"/>
          </w:p>
        </w:tc>
      </w:tr>
      <w:tr w:rsidR="00F366FD" w:rsidRPr="00353899" w:rsidTr="000136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0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F366FD" w:rsidRDefault="00F366FD" w:rsidP="00234A23">
            <w:pPr>
              <w:ind w:left="168" w:right="97"/>
              <w:jc w:val="center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F366FD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>СТОП, ПОДРОСТОК!!!</w:t>
            </w:r>
          </w:p>
          <w:p w:rsidR="00F366FD" w:rsidRPr="00F366FD" w:rsidRDefault="00F366FD" w:rsidP="00234A23">
            <w:pPr>
              <w:ind w:left="168" w:right="97"/>
              <w:jc w:val="center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  <w:p w:rsidR="00F366FD" w:rsidRPr="00F366FD" w:rsidRDefault="00F366FD" w:rsidP="00234A23">
            <w:pPr>
              <w:ind w:left="168" w:right="97"/>
              <w:jc w:val="both"/>
              <w:outlineLvl w:val="1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366FD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Ответственность за административные правонарушения, посягающие на общественный порядок и общественную безопасность (для подростков, достигших 16-летнего возраста).</w:t>
            </w:r>
          </w:p>
          <w:p w:rsidR="00ED4E94" w:rsidRPr="00ED4E94" w:rsidRDefault="00ED4E94" w:rsidP="00234A23">
            <w:pPr>
              <w:pStyle w:val="1"/>
              <w:spacing w:before="0" w:after="0"/>
              <w:ind w:left="168" w:right="97"/>
              <w:jc w:val="center"/>
              <w:outlineLvl w:val="0"/>
              <w:rPr>
                <w:rFonts w:ascii="Times New Roman" w:hAnsi="Times New Roman"/>
                <w:color w:val="000000"/>
                <w:sz w:val="10"/>
                <w:szCs w:val="10"/>
              </w:rPr>
            </w:pPr>
          </w:p>
          <w:p w:rsidR="00ED4E94" w:rsidRDefault="00ED4E94" w:rsidP="00234A23">
            <w:pPr>
              <w:pStyle w:val="1"/>
              <w:spacing w:before="0" w:after="0"/>
              <w:ind w:left="168" w:right="97"/>
              <w:jc w:val="center"/>
              <w:outlineLvl w:val="0"/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u w:val="single"/>
                <w:lang w:eastAsia="ru-RU"/>
              </w:rPr>
              <w:drawing>
                <wp:inline distT="0" distB="0" distL="0" distR="0">
                  <wp:extent cx="2558955" cy="2558955"/>
                  <wp:effectExtent l="1905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103" cy="2559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E94" w:rsidRDefault="00ED4E94" w:rsidP="00234A23">
            <w:pPr>
              <w:pStyle w:val="1"/>
              <w:spacing w:before="0" w:after="0"/>
              <w:ind w:left="168" w:right="97"/>
              <w:jc w:val="center"/>
              <w:outlineLvl w:val="0"/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</w:pPr>
          </w:p>
          <w:p w:rsidR="00F366FD" w:rsidRPr="00ED4E94" w:rsidRDefault="00F366FD" w:rsidP="00234A23">
            <w:pPr>
              <w:pStyle w:val="1"/>
              <w:spacing w:before="0" w:after="0"/>
              <w:ind w:left="168" w:right="97"/>
              <w:jc w:val="center"/>
              <w:outlineLvl w:val="0"/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</w:pPr>
            <w:r w:rsidRPr="00ED4E94"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  <w:t>Статья 20.1 КоАП РФ.</w:t>
            </w:r>
          </w:p>
          <w:p w:rsidR="00F366FD" w:rsidRPr="00F366FD" w:rsidRDefault="00F366FD" w:rsidP="00234A23">
            <w:pPr>
              <w:pStyle w:val="1"/>
              <w:spacing w:before="0" w:after="0"/>
              <w:ind w:left="168" w:right="97"/>
              <w:jc w:val="center"/>
              <w:outlineLvl w:val="0"/>
              <w:rPr>
                <w:rFonts w:ascii="Times New Roman" w:hAnsi="Times New Roman"/>
                <w:b w:val="0"/>
                <w:color w:val="000000"/>
                <w:sz w:val="26"/>
                <w:szCs w:val="26"/>
              </w:rPr>
            </w:pPr>
            <w:r w:rsidRPr="00F366FD">
              <w:rPr>
                <w:rFonts w:ascii="Times New Roman" w:hAnsi="Times New Roman"/>
                <w:b w:val="0"/>
                <w:color w:val="000000"/>
                <w:sz w:val="26"/>
                <w:szCs w:val="26"/>
              </w:rPr>
              <w:t>Мелкое хулиганство.</w:t>
            </w:r>
          </w:p>
          <w:p w:rsidR="00F366FD" w:rsidRPr="00F366FD" w:rsidRDefault="00F366FD" w:rsidP="00234A23">
            <w:pPr>
              <w:pStyle w:val="1"/>
              <w:spacing w:before="0" w:after="0"/>
              <w:ind w:left="168" w:right="97"/>
              <w:jc w:val="center"/>
              <w:outlineLvl w:val="0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F366FD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Штраф от 500 до 1.000 рублей.</w:t>
            </w:r>
          </w:p>
          <w:p w:rsidR="00F366FD" w:rsidRPr="00234A23" w:rsidRDefault="00F366FD" w:rsidP="00234A23">
            <w:pPr>
              <w:ind w:left="168" w:right="97"/>
              <w:rPr>
                <w:sz w:val="20"/>
                <w:szCs w:val="20"/>
              </w:rPr>
            </w:pPr>
          </w:p>
          <w:p w:rsidR="00F366FD" w:rsidRPr="00ED4E94" w:rsidRDefault="00F366FD" w:rsidP="00234A23">
            <w:pPr>
              <w:pStyle w:val="1"/>
              <w:spacing w:before="0" w:after="0"/>
              <w:ind w:left="168" w:right="97"/>
              <w:jc w:val="center"/>
              <w:outlineLvl w:val="0"/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</w:pPr>
            <w:r w:rsidRPr="00ED4E94"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  <w:t>Статья 20.2 КоАП РФ.</w:t>
            </w:r>
          </w:p>
          <w:p w:rsidR="00F366FD" w:rsidRPr="00F366FD" w:rsidRDefault="00F366FD" w:rsidP="00234A23">
            <w:pPr>
              <w:pStyle w:val="2"/>
              <w:spacing w:before="0" w:beforeAutospacing="0" w:after="0" w:afterAutospacing="0"/>
              <w:ind w:left="168" w:right="97" w:firstLine="300"/>
              <w:jc w:val="both"/>
              <w:outlineLvl w:val="1"/>
              <w:rPr>
                <w:b w:val="0"/>
                <w:color w:val="000000"/>
                <w:sz w:val="26"/>
                <w:szCs w:val="26"/>
              </w:rPr>
            </w:pPr>
            <w:r w:rsidRPr="00F366FD">
              <w:rPr>
                <w:b w:val="0"/>
                <w:color w:val="000000"/>
                <w:sz w:val="26"/>
                <w:szCs w:val="26"/>
              </w:rPr>
              <w:t>Нарушение установленного порядка организации либо проведения собрания, митинга, демонстрации, шествия или пикетирования.</w:t>
            </w:r>
          </w:p>
          <w:p w:rsidR="00ED4E94" w:rsidRDefault="00F366FD" w:rsidP="00234A23">
            <w:pPr>
              <w:pStyle w:val="2"/>
              <w:spacing w:before="0" w:beforeAutospacing="0" w:after="0" w:afterAutospacing="0"/>
              <w:ind w:left="168" w:right="97" w:firstLine="28"/>
              <w:jc w:val="center"/>
              <w:outlineLvl w:val="1"/>
              <w:rPr>
                <w:i/>
                <w:color w:val="000000"/>
                <w:sz w:val="26"/>
                <w:szCs w:val="26"/>
              </w:rPr>
            </w:pPr>
            <w:r w:rsidRPr="00F366FD">
              <w:rPr>
                <w:i/>
                <w:color w:val="000000"/>
                <w:sz w:val="26"/>
                <w:szCs w:val="26"/>
              </w:rPr>
              <w:t xml:space="preserve">Штраф от 10.000  до 300.000 рублей </w:t>
            </w:r>
          </w:p>
          <w:p w:rsidR="00F366FD" w:rsidRDefault="00F366FD" w:rsidP="00234A23">
            <w:pPr>
              <w:pStyle w:val="2"/>
              <w:spacing w:before="0" w:beforeAutospacing="0" w:after="0" w:afterAutospacing="0"/>
              <w:ind w:left="168" w:right="97" w:firstLine="28"/>
              <w:jc w:val="center"/>
              <w:outlineLvl w:val="1"/>
              <w:rPr>
                <w:i/>
                <w:color w:val="000000"/>
                <w:sz w:val="26"/>
                <w:szCs w:val="26"/>
              </w:rPr>
            </w:pPr>
            <w:r w:rsidRPr="00F366FD">
              <w:rPr>
                <w:i/>
                <w:color w:val="000000"/>
                <w:sz w:val="26"/>
                <w:szCs w:val="26"/>
              </w:rPr>
              <w:t>или обязательные работы.</w:t>
            </w:r>
          </w:p>
          <w:p w:rsidR="00ED4E94" w:rsidRPr="00234A23" w:rsidRDefault="00ED4E94" w:rsidP="00234A23">
            <w:pPr>
              <w:pStyle w:val="2"/>
              <w:spacing w:before="0" w:beforeAutospacing="0" w:after="0" w:afterAutospacing="0"/>
              <w:ind w:left="168" w:right="97" w:firstLine="28"/>
              <w:jc w:val="center"/>
              <w:outlineLvl w:val="1"/>
              <w:rPr>
                <w:i/>
                <w:color w:val="000000"/>
                <w:sz w:val="20"/>
                <w:szCs w:val="20"/>
              </w:rPr>
            </w:pPr>
          </w:p>
          <w:p w:rsidR="00ED4E94" w:rsidRPr="00ED4E94" w:rsidRDefault="00ED4E94" w:rsidP="00234A23">
            <w:pPr>
              <w:pStyle w:val="1"/>
              <w:spacing w:before="0" w:after="0"/>
              <w:ind w:left="168" w:right="97"/>
              <w:jc w:val="center"/>
              <w:outlineLvl w:val="0"/>
              <w:rPr>
                <w:sz w:val="26"/>
                <w:szCs w:val="26"/>
                <w:u w:val="single"/>
              </w:rPr>
            </w:pPr>
            <w:r w:rsidRPr="00ED4E94"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  <w:t>Статья 20.3 КоАП</w:t>
            </w:r>
          </w:p>
          <w:p w:rsidR="00F366FD" w:rsidRPr="00F366FD" w:rsidRDefault="00ED4E94" w:rsidP="00234A23">
            <w:pPr>
              <w:pStyle w:val="2"/>
              <w:spacing w:before="0" w:beforeAutospacing="0" w:after="0" w:afterAutospacing="0"/>
              <w:ind w:left="168" w:right="97" w:firstLine="280"/>
              <w:jc w:val="both"/>
              <w:outlineLvl w:val="1"/>
              <w:rPr>
                <w:sz w:val="26"/>
                <w:szCs w:val="26"/>
              </w:rPr>
            </w:pPr>
            <w:r w:rsidRPr="00F366FD">
              <w:rPr>
                <w:b w:val="0"/>
                <w:color w:val="000000"/>
                <w:sz w:val="26"/>
                <w:szCs w:val="26"/>
              </w:rPr>
              <w:t>Пропаганда</w:t>
            </w:r>
            <w:r>
              <w:rPr>
                <w:b w:val="0"/>
                <w:color w:val="000000"/>
                <w:sz w:val="26"/>
                <w:szCs w:val="26"/>
              </w:rPr>
              <w:t>,</w:t>
            </w:r>
            <w:r w:rsidRPr="00F366FD">
              <w:rPr>
                <w:b w:val="0"/>
                <w:color w:val="000000"/>
                <w:sz w:val="26"/>
                <w:szCs w:val="26"/>
              </w:rPr>
              <w:t xml:space="preserve"> либо публичное демонстрирование</w:t>
            </w:r>
            <w:r>
              <w:rPr>
                <w:b w:val="0"/>
                <w:color w:val="000000"/>
                <w:sz w:val="26"/>
                <w:szCs w:val="26"/>
              </w:rPr>
              <w:t xml:space="preserve"> </w:t>
            </w:r>
            <w:r w:rsidRPr="00F366FD">
              <w:rPr>
                <w:b w:val="0"/>
                <w:color w:val="000000"/>
                <w:sz w:val="26"/>
                <w:szCs w:val="26"/>
              </w:rPr>
              <w:t>нацистской атрибутики</w:t>
            </w:r>
            <w:r>
              <w:rPr>
                <w:b w:val="0"/>
                <w:color w:val="000000"/>
                <w:sz w:val="26"/>
                <w:szCs w:val="26"/>
              </w:rPr>
              <w:t xml:space="preserve"> </w:t>
            </w:r>
            <w:r w:rsidRPr="00F366FD">
              <w:rPr>
                <w:b w:val="0"/>
                <w:color w:val="000000"/>
                <w:sz w:val="26"/>
                <w:szCs w:val="26"/>
              </w:rPr>
              <w:t>или символики, либо атрибутики или</w:t>
            </w:r>
            <w:r>
              <w:rPr>
                <w:b w:val="0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F366FD" w:rsidRPr="00F366FD" w:rsidRDefault="00F366FD" w:rsidP="00234A23">
            <w:pPr>
              <w:pStyle w:val="2"/>
              <w:spacing w:before="0" w:beforeAutospacing="0" w:after="0" w:afterAutospacing="0"/>
              <w:ind w:right="119"/>
              <w:jc w:val="both"/>
              <w:outlineLvl w:val="1"/>
              <w:rPr>
                <w:b w:val="0"/>
                <w:color w:val="000000"/>
                <w:sz w:val="26"/>
                <w:szCs w:val="26"/>
              </w:rPr>
            </w:pPr>
            <w:r w:rsidRPr="00F366FD">
              <w:rPr>
                <w:b w:val="0"/>
                <w:color w:val="000000"/>
                <w:sz w:val="26"/>
                <w:szCs w:val="26"/>
              </w:rPr>
              <w:t>символики экстремистских организаций, либо иных атрибутики или символики, пропаганда либо публичное демонстрирование которых запрещены федеральными законами.</w:t>
            </w:r>
          </w:p>
          <w:p w:rsidR="00F366FD" w:rsidRDefault="00F366FD" w:rsidP="00234A23">
            <w:pPr>
              <w:pStyle w:val="2"/>
              <w:spacing w:before="0" w:beforeAutospacing="0" w:after="0" w:afterAutospacing="0"/>
              <w:ind w:right="119" w:firstLine="300"/>
              <w:jc w:val="center"/>
              <w:outlineLvl w:val="1"/>
              <w:rPr>
                <w:i/>
                <w:color w:val="000000"/>
                <w:sz w:val="26"/>
                <w:szCs w:val="26"/>
              </w:rPr>
            </w:pPr>
            <w:r w:rsidRPr="00F366FD">
              <w:rPr>
                <w:i/>
                <w:color w:val="000000"/>
                <w:sz w:val="26"/>
                <w:szCs w:val="26"/>
              </w:rPr>
              <w:t>Штраф от 1.000 до 2.500 рублей.</w:t>
            </w:r>
          </w:p>
          <w:p w:rsidR="00ED4E94" w:rsidRPr="00ED4E94" w:rsidRDefault="00ED4E94" w:rsidP="00234A23">
            <w:pPr>
              <w:pStyle w:val="2"/>
              <w:spacing w:before="0" w:beforeAutospacing="0" w:after="0" w:afterAutospacing="0"/>
              <w:ind w:right="119" w:firstLine="300"/>
              <w:jc w:val="center"/>
              <w:outlineLvl w:val="1"/>
              <w:rPr>
                <w:color w:val="000000"/>
                <w:sz w:val="10"/>
                <w:szCs w:val="10"/>
              </w:rPr>
            </w:pPr>
          </w:p>
          <w:p w:rsidR="00F366FD" w:rsidRPr="00F366FD" w:rsidRDefault="00ED4E94" w:rsidP="00234A23">
            <w:pPr>
              <w:pStyle w:val="1"/>
              <w:spacing w:before="0" w:after="0"/>
              <w:ind w:right="119"/>
              <w:jc w:val="center"/>
              <w:outlineLvl w:val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D4E94">
              <w:rPr>
                <w:rFonts w:ascii="Times New Roman" w:hAnsi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2730974" cy="1740090"/>
                  <wp:effectExtent l="19050" t="0" r="0" b="0"/>
                  <wp:docPr id="28" name="Рисунок 66" descr="na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na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001" cy="1740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E94" w:rsidRPr="00234A23" w:rsidRDefault="00ED4E94" w:rsidP="00234A23">
            <w:pPr>
              <w:pStyle w:val="1"/>
              <w:spacing w:before="0" w:after="0"/>
              <w:ind w:right="119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</w:p>
          <w:p w:rsidR="00F366FD" w:rsidRPr="00ED4E94" w:rsidRDefault="00F366FD" w:rsidP="00234A23">
            <w:pPr>
              <w:pStyle w:val="1"/>
              <w:spacing w:before="0" w:after="0"/>
              <w:ind w:right="119"/>
              <w:jc w:val="center"/>
              <w:outlineLvl w:val="0"/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</w:pPr>
            <w:r w:rsidRPr="00ED4E94"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  <w:t>Статья 20.20 КоАП.</w:t>
            </w:r>
          </w:p>
          <w:p w:rsidR="00F366FD" w:rsidRPr="00F366FD" w:rsidRDefault="00F366FD" w:rsidP="00234A23">
            <w:pPr>
              <w:pStyle w:val="2"/>
              <w:spacing w:before="0" w:beforeAutospacing="0" w:after="0" w:afterAutospacing="0"/>
              <w:ind w:right="119" w:firstLine="300"/>
              <w:jc w:val="both"/>
              <w:outlineLvl w:val="1"/>
              <w:rPr>
                <w:b w:val="0"/>
                <w:color w:val="000000"/>
                <w:sz w:val="26"/>
                <w:szCs w:val="26"/>
              </w:rPr>
            </w:pPr>
            <w:r w:rsidRPr="00F366FD">
              <w:rPr>
                <w:b w:val="0"/>
                <w:color w:val="000000"/>
                <w:sz w:val="26"/>
                <w:szCs w:val="26"/>
              </w:rPr>
              <w:t xml:space="preserve">Потребление (распитие) алкогольной продукции в запрещенных местах либо потребление наркотических средств или психотропных веществ, новых потенциально опасных </w:t>
            </w:r>
            <w:proofErr w:type="spellStart"/>
            <w:r w:rsidRPr="00F366FD">
              <w:rPr>
                <w:b w:val="0"/>
                <w:color w:val="000000"/>
                <w:sz w:val="26"/>
                <w:szCs w:val="26"/>
              </w:rPr>
              <w:t>психоактивных</w:t>
            </w:r>
            <w:proofErr w:type="spellEnd"/>
            <w:r w:rsidRPr="00F366FD">
              <w:rPr>
                <w:b w:val="0"/>
                <w:color w:val="000000"/>
                <w:sz w:val="26"/>
                <w:szCs w:val="26"/>
              </w:rPr>
              <w:t xml:space="preserve"> веществ или одурманивающих веществ в общественных местах.</w:t>
            </w:r>
          </w:p>
          <w:p w:rsidR="00F366FD" w:rsidRPr="00ED4E94" w:rsidRDefault="00F366FD" w:rsidP="00234A23">
            <w:pPr>
              <w:pStyle w:val="2"/>
              <w:spacing w:before="0" w:beforeAutospacing="0" w:after="0" w:afterAutospacing="0"/>
              <w:ind w:right="119" w:firstLine="300"/>
              <w:jc w:val="center"/>
              <w:outlineLvl w:val="1"/>
              <w:rPr>
                <w:i/>
                <w:color w:val="000000"/>
                <w:sz w:val="26"/>
                <w:szCs w:val="26"/>
              </w:rPr>
            </w:pPr>
            <w:r w:rsidRPr="00ED4E94">
              <w:rPr>
                <w:i/>
                <w:color w:val="000000"/>
                <w:sz w:val="26"/>
                <w:szCs w:val="26"/>
              </w:rPr>
              <w:t>Штраф от 500 до 5.000 рублей.</w:t>
            </w:r>
          </w:p>
          <w:p w:rsidR="00F366FD" w:rsidRPr="00234A23" w:rsidRDefault="00F366FD" w:rsidP="00234A23">
            <w:pPr>
              <w:pStyle w:val="1"/>
              <w:spacing w:before="0" w:after="0"/>
              <w:ind w:right="119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366FD" w:rsidRPr="00ED4E94" w:rsidRDefault="00F366FD" w:rsidP="00234A23">
            <w:pPr>
              <w:pStyle w:val="1"/>
              <w:spacing w:before="0" w:after="0"/>
              <w:ind w:right="119"/>
              <w:jc w:val="center"/>
              <w:outlineLvl w:val="0"/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</w:pPr>
            <w:r w:rsidRPr="00ED4E94"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  <w:t>Статья 20.21 КоАП.</w:t>
            </w:r>
          </w:p>
          <w:p w:rsidR="00F366FD" w:rsidRPr="00F366FD" w:rsidRDefault="00F366FD" w:rsidP="00234A23">
            <w:pPr>
              <w:pStyle w:val="2"/>
              <w:spacing w:before="0" w:beforeAutospacing="0" w:after="0" w:afterAutospacing="0"/>
              <w:ind w:right="119" w:firstLine="300"/>
              <w:jc w:val="both"/>
              <w:outlineLvl w:val="1"/>
              <w:rPr>
                <w:b w:val="0"/>
                <w:color w:val="000000"/>
                <w:sz w:val="26"/>
                <w:szCs w:val="26"/>
              </w:rPr>
            </w:pPr>
            <w:r w:rsidRPr="00F366FD">
              <w:rPr>
                <w:b w:val="0"/>
                <w:color w:val="000000"/>
                <w:sz w:val="26"/>
                <w:szCs w:val="26"/>
              </w:rPr>
              <w:t>Появление в общественных местах в состоянии опьянения.</w:t>
            </w:r>
          </w:p>
          <w:p w:rsidR="00F366FD" w:rsidRPr="00F366FD" w:rsidRDefault="00F366FD" w:rsidP="00234A23">
            <w:pPr>
              <w:pStyle w:val="2"/>
              <w:spacing w:before="0" w:beforeAutospacing="0" w:after="0" w:afterAutospacing="0"/>
              <w:ind w:right="119" w:firstLine="300"/>
              <w:jc w:val="center"/>
              <w:outlineLvl w:val="1"/>
              <w:rPr>
                <w:i/>
                <w:color w:val="000000"/>
                <w:sz w:val="26"/>
                <w:szCs w:val="26"/>
              </w:rPr>
            </w:pPr>
            <w:r w:rsidRPr="00F366FD">
              <w:rPr>
                <w:i/>
                <w:color w:val="000000"/>
                <w:sz w:val="26"/>
                <w:szCs w:val="26"/>
              </w:rPr>
              <w:t>Штраф от 500 до 1.000 рублей.</w:t>
            </w:r>
          </w:p>
          <w:p w:rsidR="00F366FD" w:rsidRPr="00234A23" w:rsidRDefault="00F366FD" w:rsidP="00234A23">
            <w:pPr>
              <w:pStyle w:val="1"/>
              <w:spacing w:before="0" w:after="0"/>
              <w:ind w:right="119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366FD" w:rsidRPr="00ED4E94" w:rsidRDefault="00F366FD" w:rsidP="00234A23">
            <w:pPr>
              <w:pStyle w:val="1"/>
              <w:spacing w:before="0" w:after="0"/>
              <w:ind w:right="119"/>
              <w:jc w:val="center"/>
              <w:outlineLvl w:val="0"/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</w:pPr>
            <w:r w:rsidRPr="00ED4E94"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  <w:t>Статья 20.22 КоАП.</w:t>
            </w:r>
          </w:p>
          <w:p w:rsidR="00F366FD" w:rsidRPr="00F366FD" w:rsidRDefault="00F366FD" w:rsidP="00234A23">
            <w:pPr>
              <w:pStyle w:val="2"/>
              <w:spacing w:before="0" w:beforeAutospacing="0" w:after="0" w:afterAutospacing="0"/>
              <w:ind w:right="119" w:firstLine="300"/>
              <w:jc w:val="both"/>
              <w:outlineLvl w:val="1"/>
              <w:rPr>
                <w:sz w:val="26"/>
                <w:szCs w:val="26"/>
              </w:rPr>
            </w:pPr>
            <w:r w:rsidRPr="00F366FD">
              <w:rPr>
                <w:b w:val="0"/>
                <w:color w:val="000000"/>
                <w:sz w:val="26"/>
                <w:szCs w:val="26"/>
              </w:rPr>
              <w:t xml:space="preserve">Нахождение в состоянии опьянения несовершеннолетних, потребление (распитие) ими алкогольной и спиртосодержащей продукции либо потребление ими </w:t>
            </w:r>
            <w:r w:rsidR="00234A23" w:rsidRPr="00F366FD">
              <w:rPr>
                <w:b w:val="0"/>
                <w:color w:val="000000"/>
                <w:sz w:val="26"/>
                <w:szCs w:val="26"/>
              </w:rPr>
              <w:t xml:space="preserve">наркотических средств или психотропных </w:t>
            </w:r>
          </w:p>
        </w:tc>
        <w:tc>
          <w:tcPr>
            <w:tcW w:w="5496" w:type="dxa"/>
            <w:tcBorders>
              <w:top w:val="nil"/>
              <w:left w:val="nil"/>
              <w:bottom w:val="nil"/>
              <w:right w:val="nil"/>
            </w:tcBorders>
          </w:tcPr>
          <w:p w:rsidR="00234A23" w:rsidRPr="00F366FD" w:rsidRDefault="00234A23" w:rsidP="00234A23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6"/>
                <w:szCs w:val="26"/>
              </w:rPr>
            </w:pPr>
            <w:r w:rsidRPr="00F366FD">
              <w:rPr>
                <w:b w:val="0"/>
                <w:color w:val="000000"/>
                <w:sz w:val="26"/>
                <w:szCs w:val="26"/>
              </w:rPr>
              <w:t xml:space="preserve">веществ, новых потенциально опасных </w:t>
            </w:r>
            <w:proofErr w:type="spellStart"/>
            <w:r w:rsidRPr="00F366FD">
              <w:rPr>
                <w:b w:val="0"/>
                <w:color w:val="000000"/>
                <w:sz w:val="26"/>
                <w:szCs w:val="26"/>
              </w:rPr>
              <w:t>психоактивных</w:t>
            </w:r>
            <w:proofErr w:type="spellEnd"/>
            <w:r w:rsidRPr="00F366FD">
              <w:rPr>
                <w:b w:val="0"/>
                <w:color w:val="000000"/>
                <w:sz w:val="26"/>
                <w:szCs w:val="26"/>
              </w:rPr>
              <w:t xml:space="preserve"> веществ или одурманивающих веществ.</w:t>
            </w:r>
          </w:p>
          <w:p w:rsidR="00234A23" w:rsidRPr="00F366FD" w:rsidRDefault="00234A23" w:rsidP="00234A23">
            <w:pPr>
              <w:pStyle w:val="2"/>
              <w:spacing w:before="0" w:beforeAutospacing="0" w:after="0" w:afterAutospacing="0"/>
              <w:ind w:firstLine="300"/>
              <w:jc w:val="center"/>
              <w:outlineLvl w:val="1"/>
              <w:rPr>
                <w:color w:val="000000"/>
                <w:sz w:val="26"/>
                <w:szCs w:val="26"/>
              </w:rPr>
            </w:pPr>
            <w:r w:rsidRPr="00F366FD">
              <w:rPr>
                <w:color w:val="000000"/>
                <w:sz w:val="26"/>
                <w:szCs w:val="26"/>
              </w:rPr>
              <w:t>Штраф от 1.500 до 2.000 рублей.</w:t>
            </w:r>
          </w:p>
          <w:p w:rsidR="00234A23" w:rsidRDefault="00234A23" w:rsidP="00F366FD">
            <w:pPr>
              <w:pStyle w:val="1"/>
              <w:spacing w:before="0" w:after="0"/>
              <w:jc w:val="center"/>
              <w:outlineLvl w:val="0"/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</w:pPr>
          </w:p>
          <w:p w:rsidR="00F366FD" w:rsidRPr="00ED4E94" w:rsidRDefault="00F366FD" w:rsidP="00F366FD">
            <w:pPr>
              <w:pStyle w:val="1"/>
              <w:spacing w:before="0" w:after="0"/>
              <w:jc w:val="center"/>
              <w:outlineLvl w:val="0"/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</w:pPr>
            <w:r w:rsidRPr="00ED4E94"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  <w:t>Статья 20.29 КоАП.</w:t>
            </w:r>
          </w:p>
          <w:p w:rsidR="00F366FD" w:rsidRPr="00F366FD" w:rsidRDefault="00F366FD" w:rsidP="00ED4E94">
            <w:pPr>
              <w:pStyle w:val="2"/>
              <w:spacing w:before="0" w:beforeAutospacing="0" w:after="0" w:afterAutospacing="0"/>
              <w:ind w:firstLine="300"/>
              <w:jc w:val="both"/>
              <w:outlineLvl w:val="1"/>
              <w:rPr>
                <w:b w:val="0"/>
                <w:color w:val="000000"/>
                <w:sz w:val="26"/>
                <w:szCs w:val="26"/>
              </w:rPr>
            </w:pPr>
            <w:r w:rsidRPr="00F366FD">
              <w:rPr>
                <w:b w:val="0"/>
                <w:color w:val="000000"/>
                <w:sz w:val="26"/>
                <w:szCs w:val="26"/>
              </w:rPr>
              <w:t>Производство и распространение экстремистских материалов.</w:t>
            </w:r>
          </w:p>
          <w:p w:rsidR="00F366FD" w:rsidRDefault="00F366FD" w:rsidP="00ED4E94">
            <w:pPr>
              <w:pStyle w:val="vle"/>
              <w:spacing w:before="0" w:beforeAutospacing="0" w:after="0" w:afterAutospacing="0"/>
              <w:ind w:firstLine="450"/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F366FD">
              <w:rPr>
                <w:b/>
                <w:i/>
                <w:color w:val="000000"/>
                <w:sz w:val="26"/>
                <w:szCs w:val="26"/>
              </w:rPr>
              <w:t>Штраф от 1.000  до 3.000 рублей.</w:t>
            </w:r>
          </w:p>
          <w:p w:rsidR="00ED4E94" w:rsidRPr="00234A23" w:rsidRDefault="00ED4E94" w:rsidP="00ED4E94">
            <w:pPr>
              <w:pStyle w:val="vle"/>
              <w:spacing w:before="0" w:beforeAutospacing="0" w:after="0" w:afterAutospacing="0"/>
              <w:ind w:firstLine="450"/>
              <w:jc w:val="center"/>
              <w:rPr>
                <w:b/>
                <w:i/>
                <w:color w:val="000000"/>
                <w:sz w:val="20"/>
                <w:szCs w:val="20"/>
              </w:rPr>
            </w:pPr>
          </w:p>
          <w:p w:rsidR="00F366FD" w:rsidRPr="00ED4E94" w:rsidRDefault="00F366FD" w:rsidP="00F366FD">
            <w:pPr>
              <w:pStyle w:val="1"/>
              <w:spacing w:before="0" w:after="0"/>
              <w:jc w:val="center"/>
              <w:outlineLvl w:val="0"/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</w:pPr>
            <w:r w:rsidRPr="00ED4E94"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  <w:t>Статья 20.31 КоАП РФ.</w:t>
            </w:r>
          </w:p>
          <w:p w:rsidR="00F366FD" w:rsidRPr="00F366FD" w:rsidRDefault="00F366FD" w:rsidP="00F366FD">
            <w:pPr>
              <w:pStyle w:val="2"/>
              <w:spacing w:before="0" w:beforeAutospacing="0" w:after="0" w:afterAutospacing="0"/>
              <w:ind w:firstLine="300"/>
              <w:jc w:val="both"/>
              <w:outlineLvl w:val="1"/>
              <w:rPr>
                <w:b w:val="0"/>
                <w:color w:val="000000"/>
                <w:sz w:val="26"/>
                <w:szCs w:val="26"/>
              </w:rPr>
            </w:pPr>
            <w:r w:rsidRPr="00F366FD">
              <w:rPr>
                <w:b w:val="0"/>
                <w:color w:val="000000"/>
                <w:sz w:val="26"/>
                <w:szCs w:val="26"/>
              </w:rPr>
              <w:t>Нарушение правил поведения зрителей при проведении официальных спортивных соревнований</w:t>
            </w:r>
          </w:p>
          <w:p w:rsidR="00ED4E94" w:rsidRDefault="00F366FD" w:rsidP="00F366FD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6"/>
                <w:szCs w:val="26"/>
                <w:lang w:eastAsia="ru-RU"/>
              </w:rPr>
            </w:pPr>
            <w:r w:rsidRPr="00ED4E94">
              <w:rPr>
                <w:rFonts w:ascii="Times New Roman" w:eastAsia="Times New Roman" w:hAnsi="Times New Roman"/>
                <w:b/>
                <w:bCs/>
                <w:i/>
                <w:color w:val="000000"/>
                <w:sz w:val="26"/>
                <w:szCs w:val="26"/>
                <w:lang w:eastAsia="ru-RU"/>
              </w:rPr>
              <w:t xml:space="preserve">Штраф от 3.000 до 15.000 рублей </w:t>
            </w:r>
          </w:p>
          <w:p w:rsidR="00F366FD" w:rsidRDefault="00F366FD" w:rsidP="00ED4E94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6"/>
                <w:szCs w:val="26"/>
                <w:lang w:eastAsia="ru-RU"/>
              </w:rPr>
            </w:pPr>
            <w:r w:rsidRPr="00ED4E94">
              <w:rPr>
                <w:rFonts w:ascii="Times New Roman" w:eastAsia="Times New Roman" w:hAnsi="Times New Roman"/>
                <w:b/>
                <w:bCs/>
                <w:i/>
                <w:color w:val="000000"/>
                <w:sz w:val="26"/>
                <w:szCs w:val="26"/>
                <w:lang w:eastAsia="ru-RU"/>
              </w:rPr>
              <w:t>или обязательные работы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такового.</w:t>
            </w:r>
          </w:p>
          <w:p w:rsidR="00234A23" w:rsidRDefault="00234A23" w:rsidP="00ED4E94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6"/>
                <w:szCs w:val="26"/>
                <w:lang w:eastAsia="ru-RU"/>
              </w:rPr>
            </w:pPr>
          </w:p>
          <w:p w:rsidR="00234A23" w:rsidRPr="00F366FD" w:rsidRDefault="00234A23" w:rsidP="00ED4E94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rFonts w:cs="Calibri"/>
                <w:b/>
                <w:sz w:val="26"/>
                <w:szCs w:val="26"/>
              </w:rPr>
            </w:pPr>
            <w:r w:rsidRPr="00234A23">
              <w:rPr>
                <w:rFonts w:ascii="Times New Roman" w:eastAsia="Times New Roman" w:hAnsi="Times New Roman"/>
                <w:b/>
                <w:bCs/>
                <w:i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2943594" cy="2033517"/>
                  <wp:effectExtent l="19050" t="0" r="9156" b="0"/>
                  <wp:docPr id="29" name="Рисунок 67" descr="b20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b20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005" cy="2030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5B94" w:rsidRDefault="00815B94"/>
    <w:sectPr w:rsidR="00815B94" w:rsidSect="00D05C6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C60"/>
    <w:rsid w:val="00013631"/>
    <w:rsid w:val="00050A22"/>
    <w:rsid w:val="000E6643"/>
    <w:rsid w:val="00234A23"/>
    <w:rsid w:val="0027685E"/>
    <w:rsid w:val="0028246F"/>
    <w:rsid w:val="00353899"/>
    <w:rsid w:val="00376934"/>
    <w:rsid w:val="003D50A4"/>
    <w:rsid w:val="00815B94"/>
    <w:rsid w:val="00875809"/>
    <w:rsid w:val="009616CF"/>
    <w:rsid w:val="00A77883"/>
    <w:rsid w:val="00A804D9"/>
    <w:rsid w:val="00AA0039"/>
    <w:rsid w:val="00AE4FED"/>
    <w:rsid w:val="00B53E9C"/>
    <w:rsid w:val="00CC4474"/>
    <w:rsid w:val="00D05C60"/>
    <w:rsid w:val="00D85405"/>
    <w:rsid w:val="00ED4E94"/>
    <w:rsid w:val="00EE1A14"/>
    <w:rsid w:val="00EF5C4E"/>
    <w:rsid w:val="00F366FD"/>
    <w:rsid w:val="00F7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C6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366F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366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5C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0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5C60"/>
    <w:rPr>
      <w:rFonts w:ascii="Tahoma" w:eastAsia="Calibri" w:hAnsi="Tahoma" w:cs="Tahoma"/>
      <w:sz w:val="16"/>
      <w:szCs w:val="16"/>
    </w:rPr>
  </w:style>
  <w:style w:type="paragraph" w:styleId="a6">
    <w:name w:val="No Spacing"/>
    <w:qFormat/>
    <w:rsid w:val="00D05C6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a7">
    <w:name w:val="Hyperlink"/>
    <w:uiPriority w:val="99"/>
    <w:unhideWhenUsed/>
    <w:rsid w:val="00EE1A1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366F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366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vle">
    <w:name w:val="vle"/>
    <w:basedOn w:val="a"/>
    <w:rsid w:val="00F366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C6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366F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366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5C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0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5C60"/>
    <w:rPr>
      <w:rFonts w:ascii="Tahoma" w:eastAsia="Calibri" w:hAnsi="Tahoma" w:cs="Tahoma"/>
      <w:sz w:val="16"/>
      <w:szCs w:val="16"/>
    </w:rPr>
  </w:style>
  <w:style w:type="paragraph" w:styleId="a6">
    <w:name w:val="No Spacing"/>
    <w:qFormat/>
    <w:rsid w:val="00D05C6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a7">
    <w:name w:val="Hyperlink"/>
    <w:uiPriority w:val="99"/>
    <w:unhideWhenUsed/>
    <w:rsid w:val="00EE1A1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366F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366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vle">
    <w:name w:val="vle"/>
    <w:basedOn w:val="a"/>
    <w:rsid w:val="00F366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kdndeti@cityadm.tula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767987-D228-4188-BA11-59459C072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5</Pages>
  <Words>1143</Words>
  <Characters>6520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IlinaEV</dc:creator>
  <cp:keywords/>
  <dc:description/>
  <cp:lastModifiedBy>Федосова Е.М.</cp:lastModifiedBy>
  <cp:revision>3</cp:revision>
  <cp:lastPrinted>2018-01-25T14:26:00Z</cp:lastPrinted>
  <dcterms:created xsi:type="dcterms:W3CDTF">2017-04-25T13:08:00Z</dcterms:created>
  <dcterms:modified xsi:type="dcterms:W3CDTF">2018-01-25T14:26:00Z</dcterms:modified>
</cp:coreProperties>
</file>